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180"/>
        <w:gridCol w:w="360"/>
        <w:gridCol w:w="540"/>
        <w:gridCol w:w="450"/>
        <w:gridCol w:w="540"/>
        <w:gridCol w:w="810"/>
        <w:gridCol w:w="90"/>
        <w:gridCol w:w="810"/>
        <w:gridCol w:w="36"/>
        <w:gridCol w:w="99"/>
        <w:gridCol w:w="495"/>
        <w:gridCol w:w="110"/>
        <w:gridCol w:w="704"/>
        <w:gridCol w:w="1436"/>
        <w:gridCol w:w="180"/>
        <w:gridCol w:w="450"/>
        <w:gridCol w:w="360"/>
        <w:gridCol w:w="540"/>
        <w:gridCol w:w="1260"/>
      </w:tblGrid>
      <w:tr w:rsidR="00C70B9D" w:rsidRPr="002A6129" w:rsidTr="00BB3979">
        <w:trPr>
          <w:trHeight w:val="53"/>
        </w:trPr>
        <w:tc>
          <w:tcPr>
            <w:tcW w:w="1818" w:type="dxa"/>
          </w:tcPr>
          <w:p w:rsidR="00C70B9D" w:rsidRPr="002A6129" w:rsidRDefault="00C70B9D" w:rsidP="004849B9">
            <w:pPr>
              <w:tabs>
                <w:tab w:val="left" w:pos="0"/>
              </w:tabs>
              <w:spacing w:line="24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Reference No. :</w:t>
            </w:r>
          </w:p>
        </w:tc>
        <w:tc>
          <w:tcPr>
            <w:tcW w:w="2970" w:type="dxa"/>
            <w:gridSpan w:val="7"/>
            <w:tcBorders>
              <w:bottom w:val="dotted" w:sz="4" w:space="0" w:color="A6A6A6" w:themeColor="background1" w:themeShade="A6"/>
            </w:tcBorders>
          </w:tcPr>
          <w:p w:rsidR="00C70B9D" w:rsidRPr="002A6129" w:rsidRDefault="00C70B9D" w:rsidP="004849B9">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6480" w:type="dxa"/>
            <w:gridSpan w:val="12"/>
          </w:tcPr>
          <w:p w:rsidR="00C70B9D" w:rsidRPr="002A6129" w:rsidRDefault="00C70B9D" w:rsidP="00234734">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2A6129" w:rsidRPr="002A6129" w:rsidTr="00BB3979">
        <w:trPr>
          <w:trHeight w:val="53"/>
        </w:trPr>
        <w:tc>
          <w:tcPr>
            <w:tcW w:w="1818" w:type="dxa"/>
          </w:tcPr>
          <w:p w:rsidR="00234734" w:rsidRPr="002A6129" w:rsidRDefault="00234734" w:rsidP="00234734">
            <w:pPr>
              <w:tabs>
                <w:tab w:val="left" w:pos="0"/>
              </w:tabs>
              <w:spacing w:line="24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hint="eastAsia"/>
              <w:color w:val="595959" w:themeColor="text1" w:themeTint="A6"/>
              <w:sz w:val="20"/>
              <w:szCs w:val="20"/>
              <w:rtl/>
            </w:rPr>
            <w:id w:val="728041608"/>
            <w:placeholder>
              <w:docPart w:val="8D5305DF24BF40559717815489DFC000"/>
            </w:placeholder>
            <w:date>
              <w:dateFormat w:val="DD-MMM-YYYY"/>
              <w:lid w:val="en-US"/>
              <w:storeMappedDataAs w:val="dateTime"/>
              <w:calendar w:val="gregorian"/>
            </w:date>
          </w:sdtPr>
          <w:sdtEndPr/>
          <w:sdtContent>
            <w:tc>
              <w:tcPr>
                <w:tcW w:w="2970" w:type="dxa"/>
                <w:gridSpan w:val="7"/>
                <w:tcBorders>
                  <w:top w:val="dotted" w:sz="4" w:space="0" w:color="A6A6A6" w:themeColor="background1" w:themeShade="A6"/>
                  <w:bottom w:val="dotted" w:sz="4" w:space="0" w:color="A6A6A6" w:themeColor="background1" w:themeShade="A6"/>
                </w:tcBorders>
              </w:tcPr>
              <w:p w:rsidR="00234734" w:rsidRPr="002A6129" w:rsidRDefault="00234734" w:rsidP="00234734">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 xml:space="preserve"> </w:t>
                </w:r>
              </w:p>
            </w:tc>
          </w:sdtContent>
        </w:sdt>
        <w:tc>
          <w:tcPr>
            <w:tcW w:w="810" w:type="dxa"/>
          </w:tcPr>
          <w:p w:rsidR="00234734" w:rsidRPr="002A6129" w:rsidRDefault="00234734" w:rsidP="00234734">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التاريخ:</w:t>
            </w:r>
          </w:p>
        </w:tc>
        <w:tc>
          <w:tcPr>
            <w:tcW w:w="1444" w:type="dxa"/>
            <w:gridSpan w:val="5"/>
          </w:tcPr>
          <w:p w:rsidR="00234734" w:rsidRPr="002A6129" w:rsidRDefault="00234734" w:rsidP="00234734">
            <w:pPr>
              <w:tabs>
                <w:tab w:val="left" w:pos="0"/>
              </w:tabs>
              <w:spacing w:line="24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Branch</w:t>
            </w:r>
            <w:r w:rsidRPr="002A6129">
              <w:rPr>
                <w:rFonts w:ascii="Arial Unicode MS" w:eastAsia="Arial Unicode MS" w:hAnsi="Arial Unicode MS" w:cs="Arial Unicode MS" w:hint="cs"/>
                <w:color w:val="595959" w:themeColor="text1" w:themeTint="A6"/>
                <w:sz w:val="20"/>
                <w:szCs w:val="20"/>
                <w:rtl/>
              </w:rPr>
              <w:t>:</w:t>
            </w:r>
          </w:p>
        </w:tc>
        <w:tc>
          <w:tcPr>
            <w:tcW w:w="2966" w:type="dxa"/>
            <w:gridSpan w:val="5"/>
            <w:tcBorders>
              <w:bottom w:val="dotted" w:sz="4" w:space="0" w:color="A6A6A6" w:themeColor="background1" w:themeShade="A6"/>
            </w:tcBorders>
          </w:tcPr>
          <w:p w:rsidR="00234734" w:rsidRPr="002A6129" w:rsidRDefault="00234734" w:rsidP="008D60D1">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1260" w:type="dxa"/>
          </w:tcPr>
          <w:p w:rsidR="00234734" w:rsidRPr="002A6129" w:rsidRDefault="00234734" w:rsidP="00234734">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الفرع:</w:t>
            </w:r>
          </w:p>
        </w:tc>
      </w:tr>
      <w:tr w:rsidR="00CF5800" w:rsidRPr="002A6129" w:rsidTr="00BB3979">
        <w:trPr>
          <w:trHeight w:val="53"/>
        </w:trPr>
        <w:tc>
          <w:tcPr>
            <w:tcW w:w="1818" w:type="dxa"/>
          </w:tcPr>
          <w:p w:rsidR="00CF5800" w:rsidRPr="002A6129" w:rsidRDefault="00CF5800" w:rsidP="00234734">
            <w:pPr>
              <w:tabs>
                <w:tab w:val="left" w:pos="0"/>
              </w:tabs>
              <w:spacing w:line="240" w:lineRule="exac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Request Type:</w:t>
            </w:r>
          </w:p>
        </w:tc>
        <w:tc>
          <w:tcPr>
            <w:tcW w:w="3780" w:type="dxa"/>
            <w:gridSpan w:val="8"/>
            <w:tcBorders>
              <w:bottom w:val="dotted" w:sz="4" w:space="0" w:color="A6A6A6" w:themeColor="background1" w:themeShade="A6"/>
            </w:tcBorders>
          </w:tcPr>
          <w:p w:rsidR="00CF5800" w:rsidRPr="002A6129" w:rsidRDefault="00CF5800" w:rsidP="00CF5800">
            <w:pPr>
              <w:tabs>
                <w:tab w:val="left" w:pos="0"/>
              </w:tabs>
              <w:bidi/>
              <w:spacing w:line="240" w:lineRule="exact"/>
              <w:jc w:val="center"/>
              <w:rPr>
                <w:rFonts w:ascii="Arial Unicode MS" w:eastAsia="Arial Unicode MS" w:hAnsi="Arial Unicode MS" w:cs="Arial Unicode MS"/>
                <w:color w:val="595959" w:themeColor="text1" w:themeTint="A6"/>
                <w:sz w:val="20"/>
                <w:szCs w:val="20"/>
              </w:rPr>
            </w:pPr>
            <w:r w:rsidRPr="002A6129">
              <w:rPr>
                <w:rFonts w:ascii="Arial Unicode MS" w:eastAsia="Arial Unicode MS" w:hAnsi="Arial Unicode MS" w:cs="Arial Unicode MS" w:hint="cs"/>
                <w:color w:val="595959" w:themeColor="text1" w:themeTint="A6"/>
                <w:sz w:val="20"/>
                <w:szCs w:val="20"/>
                <w:rtl/>
              </w:rPr>
              <w:t xml:space="preserve">شيك مصرفي </w:t>
            </w:r>
            <w:r w:rsidRPr="00CF5800">
              <w:rPr>
                <w:rFonts w:ascii="Arial Unicode MS" w:eastAsia="Arial Unicode MS" w:hAnsi="Arial Unicode MS" w:cs="Arial Unicode MS"/>
                <w:color w:val="595959" w:themeColor="text1" w:themeTint="A6"/>
                <w:sz w:val="18"/>
                <w:szCs w:val="18"/>
                <w:rtl/>
              </w:rPr>
              <w:fldChar w:fldCharType="begin">
                <w:ffData>
                  <w:name w:val="Check1"/>
                  <w:enabled/>
                  <w:calcOnExit w:val="0"/>
                  <w:checkBox>
                    <w:sizeAuto/>
                    <w:default w:val="0"/>
                  </w:checkBox>
                </w:ffData>
              </w:fldChar>
            </w:r>
            <w:r w:rsidRPr="00CF5800">
              <w:rPr>
                <w:rFonts w:ascii="Arial Unicode MS" w:eastAsia="Arial Unicode MS" w:hAnsi="Arial Unicode MS" w:cs="Arial Unicode MS"/>
                <w:color w:val="595959" w:themeColor="text1" w:themeTint="A6"/>
                <w:sz w:val="18"/>
                <w:szCs w:val="18"/>
                <w:rtl/>
              </w:rPr>
              <w:instrText xml:space="preserve"> </w:instrText>
            </w:r>
            <w:r w:rsidRPr="00CF5800">
              <w:rPr>
                <w:rFonts w:ascii="Arial Unicode MS" w:eastAsia="Arial Unicode MS" w:hAnsi="Arial Unicode MS" w:cs="Arial Unicode MS" w:hint="cs"/>
                <w:color w:val="595959" w:themeColor="text1" w:themeTint="A6"/>
                <w:sz w:val="18"/>
                <w:szCs w:val="18"/>
              </w:rPr>
              <w:instrText>FORMCHECKBOX</w:instrText>
            </w:r>
            <w:r w:rsidRPr="00CF5800">
              <w:rPr>
                <w:rFonts w:ascii="Arial Unicode MS" w:eastAsia="Arial Unicode MS" w:hAnsi="Arial Unicode MS" w:cs="Arial Unicode MS"/>
                <w:color w:val="595959" w:themeColor="text1" w:themeTint="A6"/>
                <w:sz w:val="18"/>
                <w:szCs w:val="18"/>
                <w:rtl/>
              </w:rPr>
              <w:instrText xml:space="preserve"> </w:instrText>
            </w:r>
            <w:r w:rsidR="007C3061">
              <w:rPr>
                <w:rFonts w:ascii="Arial Unicode MS" w:eastAsia="Arial Unicode MS" w:hAnsi="Arial Unicode MS" w:cs="Arial Unicode MS"/>
                <w:color w:val="595959" w:themeColor="text1" w:themeTint="A6"/>
                <w:sz w:val="18"/>
                <w:szCs w:val="18"/>
                <w:rtl/>
              </w:rPr>
            </w:r>
            <w:r w:rsidR="007C3061">
              <w:rPr>
                <w:rFonts w:ascii="Arial Unicode MS" w:eastAsia="Arial Unicode MS" w:hAnsi="Arial Unicode MS" w:cs="Arial Unicode MS"/>
                <w:color w:val="595959" w:themeColor="text1" w:themeTint="A6"/>
                <w:sz w:val="18"/>
                <w:szCs w:val="18"/>
                <w:rtl/>
              </w:rPr>
              <w:fldChar w:fldCharType="separate"/>
            </w:r>
            <w:r w:rsidRPr="00CF5800">
              <w:rPr>
                <w:rFonts w:ascii="Arial Unicode MS" w:eastAsia="Arial Unicode MS" w:hAnsi="Arial Unicode MS" w:cs="Arial Unicode MS"/>
                <w:color w:val="595959" w:themeColor="text1" w:themeTint="A6"/>
                <w:sz w:val="18"/>
                <w:szCs w:val="18"/>
                <w:rtl/>
              </w:rPr>
              <w:fldChar w:fldCharType="end"/>
            </w:r>
            <w:r w:rsidRPr="002A6129">
              <w:rPr>
                <w:rFonts w:ascii="Arial Unicode MS" w:eastAsia="Arial Unicode MS" w:hAnsi="Arial Unicode MS" w:cs="Arial Unicode MS" w:hint="cs"/>
                <w:color w:val="595959" w:themeColor="text1" w:themeTint="A6"/>
                <w:sz w:val="20"/>
                <w:szCs w:val="20"/>
                <w:rtl/>
              </w:rPr>
              <w:t xml:space="preserve">  </w:t>
            </w:r>
            <w:r w:rsidRPr="002A6129">
              <w:rPr>
                <w:rFonts w:ascii="Arial Unicode MS" w:eastAsia="Arial Unicode MS" w:hAnsi="Arial Unicode MS" w:cs="Arial Unicode MS"/>
                <w:color w:val="595959" w:themeColor="text1" w:themeTint="A6"/>
                <w:sz w:val="20"/>
                <w:szCs w:val="20"/>
              </w:rPr>
              <w:t xml:space="preserve"> Draft</w:t>
            </w:r>
          </w:p>
        </w:tc>
        <w:tc>
          <w:tcPr>
            <w:tcW w:w="4410" w:type="dxa"/>
            <w:gridSpan w:val="10"/>
            <w:tcBorders>
              <w:bottom w:val="dotted" w:sz="4" w:space="0" w:color="A6A6A6" w:themeColor="background1" w:themeShade="A6"/>
            </w:tcBorders>
          </w:tcPr>
          <w:p w:rsidR="00CF5800" w:rsidRPr="002A6129" w:rsidRDefault="00CF5800" w:rsidP="00CF5800">
            <w:pPr>
              <w:tabs>
                <w:tab w:val="left" w:pos="0"/>
              </w:tabs>
              <w:bidi/>
              <w:spacing w:line="240" w:lineRule="exact"/>
              <w:jc w:val="center"/>
              <w:rPr>
                <w:rFonts w:ascii="Arial Unicode MS" w:eastAsia="Arial Unicode MS" w:hAnsi="Arial Unicode MS" w:cs="Arial Unicode MS"/>
                <w:color w:val="595959" w:themeColor="text1" w:themeTint="A6"/>
                <w:sz w:val="20"/>
                <w:szCs w:val="20"/>
              </w:rPr>
            </w:pPr>
            <w:r w:rsidRPr="002A6129">
              <w:rPr>
                <w:rFonts w:ascii="Arial Unicode MS" w:eastAsia="Arial Unicode MS" w:hAnsi="Arial Unicode MS" w:cs="Arial Unicode MS" w:hint="cs"/>
                <w:color w:val="595959" w:themeColor="text1" w:themeTint="A6"/>
                <w:sz w:val="20"/>
                <w:szCs w:val="20"/>
                <w:rtl/>
              </w:rPr>
              <w:t xml:space="preserve">تحويل </w:t>
            </w:r>
            <w:r w:rsidRPr="00CF5800">
              <w:rPr>
                <w:rFonts w:ascii="Arial Unicode MS" w:eastAsia="Arial Unicode MS" w:hAnsi="Arial Unicode MS" w:cs="Arial Unicode MS"/>
                <w:color w:val="595959" w:themeColor="text1" w:themeTint="A6"/>
                <w:sz w:val="18"/>
                <w:szCs w:val="18"/>
                <w:rtl/>
              </w:rPr>
              <w:fldChar w:fldCharType="begin">
                <w:ffData>
                  <w:name w:val="Check1"/>
                  <w:enabled/>
                  <w:calcOnExit w:val="0"/>
                  <w:checkBox>
                    <w:sizeAuto/>
                    <w:default w:val="0"/>
                  </w:checkBox>
                </w:ffData>
              </w:fldChar>
            </w:r>
            <w:r w:rsidRPr="00CF5800">
              <w:rPr>
                <w:rFonts w:ascii="Arial Unicode MS" w:eastAsia="Arial Unicode MS" w:hAnsi="Arial Unicode MS" w:cs="Arial Unicode MS"/>
                <w:color w:val="595959" w:themeColor="text1" w:themeTint="A6"/>
                <w:sz w:val="18"/>
                <w:szCs w:val="18"/>
                <w:rtl/>
              </w:rPr>
              <w:instrText xml:space="preserve"> </w:instrText>
            </w:r>
            <w:r w:rsidRPr="00CF5800">
              <w:rPr>
                <w:rFonts w:ascii="Arial Unicode MS" w:eastAsia="Arial Unicode MS" w:hAnsi="Arial Unicode MS" w:cs="Arial Unicode MS" w:hint="cs"/>
                <w:color w:val="595959" w:themeColor="text1" w:themeTint="A6"/>
                <w:sz w:val="18"/>
                <w:szCs w:val="18"/>
              </w:rPr>
              <w:instrText>FORMCHECKBOX</w:instrText>
            </w:r>
            <w:r w:rsidRPr="00CF5800">
              <w:rPr>
                <w:rFonts w:ascii="Arial Unicode MS" w:eastAsia="Arial Unicode MS" w:hAnsi="Arial Unicode MS" w:cs="Arial Unicode MS"/>
                <w:color w:val="595959" w:themeColor="text1" w:themeTint="A6"/>
                <w:sz w:val="18"/>
                <w:szCs w:val="18"/>
                <w:rtl/>
              </w:rPr>
              <w:instrText xml:space="preserve"> </w:instrText>
            </w:r>
            <w:r w:rsidR="007C3061">
              <w:rPr>
                <w:rFonts w:ascii="Arial Unicode MS" w:eastAsia="Arial Unicode MS" w:hAnsi="Arial Unicode MS" w:cs="Arial Unicode MS"/>
                <w:color w:val="595959" w:themeColor="text1" w:themeTint="A6"/>
                <w:sz w:val="18"/>
                <w:szCs w:val="18"/>
                <w:rtl/>
              </w:rPr>
            </w:r>
            <w:r w:rsidR="007C3061">
              <w:rPr>
                <w:rFonts w:ascii="Arial Unicode MS" w:eastAsia="Arial Unicode MS" w:hAnsi="Arial Unicode MS" w:cs="Arial Unicode MS"/>
                <w:color w:val="595959" w:themeColor="text1" w:themeTint="A6"/>
                <w:sz w:val="18"/>
                <w:szCs w:val="18"/>
                <w:rtl/>
              </w:rPr>
              <w:fldChar w:fldCharType="separate"/>
            </w:r>
            <w:r w:rsidRPr="00CF5800">
              <w:rPr>
                <w:rFonts w:ascii="Arial Unicode MS" w:eastAsia="Arial Unicode MS" w:hAnsi="Arial Unicode MS" w:cs="Arial Unicode MS"/>
                <w:color w:val="595959" w:themeColor="text1" w:themeTint="A6"/>
                <w:sz w:val="18"/>
                <w:szCs w:val="18"/>
                <w:rtl/>
              </w:rPr>
              <w:fldChar w:fldCharType="end"/>
            </w:r>
            <w:r w:rsidRPr="002A6129">
              <w:rPr>
                <w:rFonts w:ascii="Arial Unicode MS" w:eastAsia="Arial Unicode MS" w:hAnsi="Arial Unicode MS" w:cs="Arial Unicode MS" w:hint="cs"/>
                <w:color w:val="595959" w:themeColor="text1" w:themeTint="A6"/>
                <w:sz w:val="20"/>
                <w:szCs w:val="20"/>
                <w:rtl/>
              </w:rPr>
              <w:t xml:space="preserve">  </w:t>
            </w:r>
            <w:r w:rsidRPr="002A6129">
              <w:rPr>
                <w:rFonts w:ascii="Arial Unicode MS" w:eastAsia="Arial Unicode MS" w:hAnsi="Arial Unicode MS" w:cs="Arial Unicode MS"/>
                <w:color w:val="595959" w:themeColor="text1" w:themeTint="A6"/>
                <w:sz w:val="20"/>
                <w:szCs w:val="20"/>
              </w:rPr>
              <w:t xml:space="preserve"> Transfer</w:t>
            </w:r>
          </w:p>
        </w:tc>
        <w:tc>
          <w:tcPr>
            <w:tcW w:w="1260" w:type="dxa"/>
          </w:tcPr>
          <w:p w:rsidR="00CF5800" w:rsidRPr="002A6129" w:rsidRDefault="00CF5800" w:rsidP="00234734">
            <w:pPr>
              <w:tabs>
                <w:tab w:val="left" w:pos="0"/>
              </w:tabs>
              <w:bidi/>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نوع الطلب:</w:t>
            </w:r>
          </w:p>
        </w:tc>
      </w:tr>
      <w:tr w:rsidR="002A6129" w:rsidRPr="002A6129" w:rsidTr="00BB3979">
        <w:trPr>
          <w:trHeight w:val="53"/>
        </w:trPr>
        <w:tc>
          <w:tcPr>
            <w:tcW w:w="1818" w:type="dxa"/>
          </w:tcPr>
          <w:p w:rsidR="004A1019" w:rsidRPr="002A6129" w:rsidRDefault="004A1019" w:rsidP="004A1019">
            <w:pPr>
              <w:tabs>
                <w:tab w:val="left" w:pos="0"/>
              </w:tabs>
              <w:spacing w:line="24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 xml:space="preserve">Applicants </w:t>
            </w:r>
            <w:r w:rsidR="00FA63A8" w:rsidRPr="002A6129">
              <w:rPr>
                <w:rFonts w:ascii="Arial Unicode MS" w:eastAsia="Arial Unicode MS" w:hAnsi="Arial Unicode MS" w:cs="Arial Unicode MS"/>
                <w:color w:val="595959" w:themeColor="text1" w:themeTint="A6"/>
                <w:sz w:val="20"/>
                <w:szCs w:val="20"/>
              </w:rPr>
              <w:t>Name</w:t>
            </w:r>
            <w:r w:rsidRPr="002A6129">
              <w:rPr>
                <w:rFonts w:ascii="Arial Unicode MS" w:eastAsia="Arial Unicode MS" w:hAnsi="Arial Unicode MS" w:cs="Arial Unicode MS"/>
                <w:color w:val="595959" w:themeColor="text1" w:themeTint="A6"/>
                <w:sz w:val="20"/>
                <w:szCs w:val="20"/>
              </w:rPr>
              <w:t>:</w:t>
            </w:r>
          </w:p>
        </w:tc>
        <w:tc>
          <w:tcPr>
            <w:tcW w:w="8190" w:type="dxa"/>
            <w:gridSpan w:val="18"/>
            <w:tcBorders>
              <w:top w:val="dotted" w:sz="4" w:space="0" w:color="A6A6A6" w:themeColor="background1" w:themeShade="A6"/>
              <w:bottom w:val="dotted" w:sz="4" w:space="0" w:color="A6A6A6" w:themeColor="background1" w:themeShade="A6"/>
            </w:tcBorders>
          </w:tcPr>
          <w:p w:rsidR="004A1019" w:rsidRPr="002A6129" w:rsidRDefault="004A1019" w:rsidP="004A1019">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1260" w:type="dxa"/>
          </w:tcPr>
          <w:p w:rsidR="004A1019" w:rsidRPr="002A6129" w:rsidRDefault="004A1019" w:rsidP="00761C9D">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اسم العميل:</w:t>
            </w:r>
          </w:p>
        </w:tc>
      </w:tr>
      <w:tr w:rsidR="002A6129" w:rsidRPr="002A6129" w:rsidTr="00BB3979">
        <w:trPr>
          <w:trHeight w:val="53"/>
        </w:trPr>
        <w:tc>
          <w:tcPr>
            <w:tcW w:w="1818" w:type="dxa"/>
          </w:tcPr>
          <w:p w:rsidR="000B62AE" w:rsidRPr="002A6129" w:rsidRDefault="000B62AE" w:rsidP="000B62AE">
            <w:pPr>
              <w:tabs>
                <w:tab w:val="left" w:pos="0"/>
              </w:tabs>
              <w:bidi/>
              <w:spacing w:line="240" w:lineRule="exact"/>
              <w:jc w:val="right"/>
              <w:rPr>
                <w:rFonts w:ascii="Arial Unicode MS" w:eastAsia="Arial Unicode MS" w:hAnsi="Arial Unicode MS" w:cs="Arial Unicode MS"/>
                <w:color w:val="595959" w:themeColor="text1" w:themeTint="A6"/>
                <w:sz w:val="20"/>
                <w:szCs w:val="20"/>
              </w:rPr>
            </w:pPr>
            <w:r w:rsidRPr="002A6129">
              <w:rPr>
                <w:rFonts w:ascii="Arial Unicode MS" w:eastAsia="Arial Unicode MS" w:hAnsi="Arial Unicode MS" w:cs="Arial Unicode MS"/>
                <w:color w:val="595959" w:themeColor="text1" w:themeTint="A6"/>
                <w:sz w:val="20"/>
                <w:szCs w:val="20"/>
              </w:rPr>
              <w:t>Currency:</w:t>
            </w:r>
          </w:p>
        </w:tc>
        <w:tc>
          <w:tcPr>
            <w:tcW w:w="2070" w:type="dxa"/>
            <w:gridSpan w:val="5"/>
            <w:tcBorders>
              <w:top w:val="dotted" w:sz="4" w:space="0" w:color="A6A6A6" w:themeColor="background1" w:themeShade="A6"/>
              <w:bottom w:val="dotted" w:sz="4" w:space="0" w:color="A6A6A6" w:themeColor="background1" w:themeShade="A6"/>
            </w:tcBorders>
          </w:tcPr>
          <w:p w:rsidR="000B62AE" w:rsidRPr="002A6129" w:rsidRDefault="000B62AE" w:rsidP="000B62AE">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810" w:type="dxa"/>
            <w:tcBorders>
              <w:top w:val="dotted" w:sz="4" w:space="0" w:color="A6A6A6" w:themeColor="background1" w:themeShade="A6"/>
            </w:tcBorders>
          </w:tcPr>
          <w:p w:rsidR="000B62AE" w:rsidRPr="002A6129" w:rsidRDefault="000B62AE" w:rsidP="00761C9D">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العملة:</w:t>
            </w:r>
          </w:p>
        </w:tc>
        <w:tc>
          <w:tcPr>
            <w:tcW w:w="1530" w:type="dxa"/>
            <w:gridSpan w:val="5"/>
            <w:tcBorders>
              <w:top w:val="dotted" w:sz="4" w:space="0" w:color="A6A6A6" w:themeColor="background1" w:themeShade="A6"/>
            </w:tcBorders>
          </w:tcPr>
          <w:p w:rsidR="000B62AE" w:rsidRPr="002A6129" w:rsidRDefault="000B62AE" w:rsidP="000B62AE">
            <w:pPr>
              <w:tabs>
                <w:tab w:val="left" w:pos="0"/>
              </w:tabs>
              <w:spacing w:line="24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SAIB account:</w:t>
            </w:r>
          </w:p>
        </w:tc>
        <w:tc>
          <w:tcPr>
            <w:tcW w:w="3780" w:type="dxa"/>
            <w:gridSpan w:val="7"/>
            <w:tcBorders>
              <w:top w:val="dotted" w:sz="4" w:space="0" w:color="A6A6A6" w:themeColor="background1" w:themeShade="A6"/>
              <w:bottom w:val="dotted" w:sz="4" w:space="0" w:color="A6A6A6" w:themeColor="background1" w:themeShade="A6"/>
            </w:tcBorders>
          </w:tcPr>
          <w:p w:rsidR="000B62AE" w:rsidRPr="002A6129" w:rsidRDefault="00BB3979" w:rsidP="00BB3979">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sidR="000B62AE" w:rsidRPr="002A6129">
              <w:rPr>
                <w:rFonts w:ascii="Arial Unicode MS" w:eastAsia="Arial Unicode MS" w:hAnsi="Arial Unicode MS" w:cs="Arial Unicode MS" w:hint="cs"/>
                <w:color w:val="595959" w:themeColor="text1" w:themeTint="A6"/>
                <w:sz w:val="20"/>
                <w:szCs w:val="20"/>
                <w:rtl/>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sidR="000B62AE" w:rsidRPr="002A6129">
              <w:rPr>
                <w:rFonts w:ascii="Arial Unicode MS" w:eastAsia="Arial Unicode MS" w:hAnsi="Arial Unicode MS" w:cs="Arial Unicode MS" w:hint="cs"/>
                <w:color w:val="595959" w:themeColor="text1" w:themeTint="A6"/>
                <w:sz w:val="20"/>
                <w:szCs w:val="20"/>
                <w:rtl/>
              </w:rPr>
              <w:t>-</w:t>
            </w:r>
            <w:r>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0" w:name="Text1"/>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bookmarkEnd w:id="0"/>
          </w:p>
        </w:tc>
        <w:tc>
          <w:tcPr>
            <w:tcW w:w="1260" w:type="dxa"/>
          </w:tcPr>
          <w:p w:rsidR="000B62AE" w:rsidRPr="002A6129" w:rsidRDefault="000B62AE" w:rsidP="00CF5800">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رقم الحساب:</w:t>
            </w:r>
          </w:p>
        </w:tc>
      </w:tr>
      <w:tr w:rsidR="002A6129" w:rsidRPr="002A6129" w:rsidTr="00BB3979">
        <w:trPr>
          <w:trHeight w:val="53"/>
        </w:trPr>
        <w:tc>
          <w:tcPr>
            <w:tcW w:w="5598" w:type="dxa"/>
            <w:gridSpan w:val="9"/>
            <w:shd w:val="clear" w:color="auto" w:fill="D9D9D9" w:themeFill="background1" w:themeFillShade="D9"/>
          </w:tcPr>
          <w:p w:rsidR="000B62AE" w:rsidRPr="002A6129" w:rsidRDefault="00F15DDE" w:rsidP="000B62AE">
            <w:pPr>
              <w:tabs>
                <w:tab w:val="left" w:pos="0"/>
              </w:tabs>
              <w:bidi/>
              <w:spacing w:line="240" w:lineRule="exact"/>
              <w:jc w:val="right"/>
              <w:rPr>
                <w:rFonts w:ascii="Arial Unicode MS" w:eastAsia="Arial Unicode MS" w:hAnsi="Arial Unicode MS" w:cs="Arial Unicode MS"/>
                <w:b/>
                <w:bCs/>
                <w:color w:val="595959" w:themeColor="text1" w:themeTint="A6"/>
              </w:rPr>
            </w:pPr>
            <w:r w:rsidRPr="002A6129">
              <w:rPr>
                <w:rFonts w:ascii="Arial Unicode MS" w:eastAsia="Arial Unicode MS" w:hAnsi="Arial Unicode MS" w:cs="Arial Unicode MS"/>
                <w:b/>
                <w:bCs/>
                <w:color w:val="595959" w:themeColor="text1" w:themeTint="A6"/>
              </w:rPr>
              <w:t xml:space="preserve">Transfer/ Draft Details </w:t>
            </w:r>
          </w:p>
        </w:tc>
        <w:tc>
          <w:tcPr>
            <w:tcW w:w="5670" w:type="dxa"/>
            <w:gridSpan w:val="11"/>
            <w:shd w:val="clear" w:color="auto" w:fill="D9D9D9" w:themeFill="background1" w:themeFillShade="D9"/>
          </w:tcPr>
          <w:p w:rsidR="000B62AE" w:rsidRPr="002A6129" w:rsidRDefault="000B62AE" w:rsidP="00761C9D">
            <w:pPr>
              <w:tabs>
                <w:tab w:val="left" w:pos="0"/>
              </w:tabs>
              <w:bidi/>
              <w:spacing w:line="240" w:lineRule="exact"/>
              <w:rPr>
                <w:rFonts w:ascii="Arial Unicode MS" w:eastAsia="Arial Unicode MS" w:hAnsi="Arial Unicode MS" w:cs="Arial Unicode MS"/>
                <w:b/>
                <w:bCs/>
                <w:color w:val="595959" w:themeColor="text1" w:themeTint="A6"/>
                <w:rtl/>
              </w:rPr>
            </w:pPr>
            <w:r w:rsidRPr="002A6129">
              <w:rPr>
                <w:rFonts w:ascii="Arial Unicode MS" w:eastAsia="Arial Unicode MS" w:hAnsi="Arial Unicode MS" w:cs="Arial Unicode MS" w:hint="cs"/>
                <w:b/>
                <w:bCs/>
                <w:color w:val="595959" w:themeColor="text1" w:themeTint="A6"/>
                <w:rtl/>
              </w:rPr>
              <w:t>تفاصيل التحويل/ الشيك</w:t>
            </w:r>
          </w:p>
        </w:tc>
      </w:tr>
      <w:tr w:rsidR="007B7928" w:rsidRPr="002A6129" w:rsidTr="00BB3979">
        <w:trPr>
          <w:trHeight w:val="53"/>
        </w:trPr>
        <w:tc>
          <w:tcPr>
            <w:tcW w:w="1998" w:type="dxa"/>
            <w:gridSpan w:val="2"/>
          </w:tcPr>
          <w:p w:rsidR="007B7928" w:rsidRPr="002A6129" w:rsidRDefault="007B7928" w:rsidP="006836A8">
            <w:pPr>
              <w:tabs>
                <w:tab w:val="left" w:pos="0"/>
              </w:tabs>
              <w:spacing w:line="24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Amount:</w:t>
            </w:r>
          </w:p>
        </w:tc>
        <w:tc>
          <w:tcPr>
            <w:tcW w:w="7470" w:type="dxa"/>
            <w:gridSpan w:val="16"/>
            <w:tcBorders>
              <w:bottom w:val="dotted" w:sz="4" w:space="0" w:color="A6A6A6" w:themeColor="background1" w:themeShade="A6"/>
            </w:tcBorders>
          </w:tcPr>
          <w:p w:rsidR="007B7928" w:rsidRPr="002A6129" w:rsidRDefault="007B7928" w:rsidP="006836A8">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1800" w:type="dxa"/>
            <w:gridSpan w:val="2"/>
          </w:tcPr>
          <w:p w:rsidR="007B7928" w:rsidRPr="002A6129" w:rsidRDefault="007B7928" w:rsidP="006836A8">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المبلغ:</w:t>
            </w:r>
          </w:p>
        </w:tc>
      </w:tr>
      <w:tr w:rsidR="002A6129" w:rsidRPr="002A6129" w:rsidTr="00BB3979">
        <w:trPr>
          <w:trHeight w:val="53"/>
        </w:trPr>
        <w:tc>
          <w:tcPr>
            <w:tcW w:w="1998" w:type="dxa"/>
            <w:gridSpan w:val="2"/>
          </w:tcPr>
          <w:p w:rsidR="005572AE" w:rsidRPr="002A6129" w:rsidRDefault="00FA63A8" w:rsidP="00761C9D">
            <w:pPr>
              <w:tabs>
                <w:tab w:val="left" w:pos="0"/>
              </w:tabs>
              <w:spacing w:line="24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Amount in words:</w:t>
            </w:r>
          </w:p>
        </w:tc>
        <w:tc>
          <w:tcPr>
            <w:tcW w:w="7470" w:type="dxa"/>
            <w:gridSpan w:val="16"/>
            <w:tcBorders>
              <w:top w:val="dotted" w:sz="4" w:space="0" w:color="A6A6A6" w:themeColor="background1" w:themeShade="A6"/>
              <w:bottom w:val="dotted" w:sz="4" w:space="0" w:color="A6A6A6" w:themeColor="background1" w:themeShade="A6"/>
            </w:tcBorders>
          </w:tcPr>
          <w:p w:rsidR="005572AE" w:rsidRPr="002A6129" w:rsidRDefault="005572AE" w:rsidP="00761C9D">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1800" w:type="dxa"/>
            <w:gridSpan w:val="2"/>
          </w:tcPr>
          <w:p w:rsidR="005572AE" w:rsidRPr="002A6129" w:rsidRDefault="00FA63A8" w:rsidP="00761C9D">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المبلغ بالأحرف:</w:t>
            </w:r>
          </w:p>
        </w:tc>
      </w:tr>
      <w:tr w:rsidR="00CF5800" w:rsidRPr="002A6129" w:rsidTr="00BB3979">
        <w:trPr>
          <w:trHeight w:val="53"/>
        </w:trPr>
        <w:tc>
          <w:tcPr>
            <w:tcW w:w="1998" w:type="dxa"/>
            <w:gridSpan w:val="2"/>
          </w:tcPr>
          <w:p w:rsidR="00CF5800" w:rsidRPr="002A6129" w:rsidRDefault="00CF5800" w:rsidP="004849B9">
            <w:pPr>
              <w:tabs>
                <w:tab w:val="left" w:pos="0"/>
              </w:tabs>
              <w:bidi/>
              <w:spacing w:line="240" w:lineRule="exact"/>
              <w:jc w:val="right"/>
              <w:rPr>
                <w:rFonts w:ascii="Arial Unicode MS" w:eastAsia="Arial Unicode MS" w:hAnsi="Arial Unicode MS" w:cs="Arial Unicode MS"/>
                <w:color w:val="595959" w:themeColor="text1" w:themeTint="A6"/>
                <w:sz w:val="20"/>
                <w:szCs w:val="20"/>
              </w:rPr>
            </w:pPr>
            <w:r w:rsidRPr="002A6129">
              <w:rPr>
                <w:rFonts w:ascii="Arial Unicode MS" w:eastAsia="Arial Unicode MS" w:hAnsi="Arial Unicode MS" w:cs="Arial Unicode MS"/>
                <w:color w:val="595959" w:themeColor="text1" w:themeTint="A6"/>
                <w:sz w:val="20"/>
                <w:szCs w:val="20"/>
              </w:rPr>
              <w:t>Currency:</w:t>
            </w:r>
          </w:p>
        </w:tc>
        <w:tc>
          <w:tcPr>
            <w:tcW w:w="7470" w:type="dxa"/>
            <w:gridSpan w:val="16"/>
            <w:tcBorders>
              <w:top w:val="dotted" w:sz="4" w:space="0" w:color="A6A6A6" w:themeColor="background1" w:themeShade="A6"/>
              <w:bottom w:val="dotted" w:sz="4" w:space="0" w:color="A6A6A6" w:themeColor="background1" w:themeShade="A6"/>
            </w:tcBorders>
          </w:tcPr>
          <w:p w:rsidR="00CF5800" w:rsidRPr="002A6129" w:rsidRDefault="00CF5800" w:rsidP="004849B9">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1800" w:type="dxa"/>
            <w:gridSpan w:val="2"/>
          </w:tcPr>
          <w:p w:rsidR="00CF5800" w:rsidRPr="002A6129" w:rsidRDefault="00CF5800" w:rsidP="004849B9">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العملة:</w:t>
            </w:r>
          </w:p>
        </w:tc>
      </w:tr>
      <w:tr w:rsidR="00CF5800" w:rsidRPr="002A6129" w:rsidTr="00BB3979">
        <w:trPr>
          <w:trHeight w:val="53"/>
        </w:trPr>
        <w:tc>
          <w:tcPr>
            <w:tcW w:w="1998" w:type="dxa"/>
            <w:gridSpan w:val="2"/>
          </w:tcPr>
          <w:p w:rsidR="00CF5800" w:rsidRPr="002A6129" w:rsidRDefault="00CF5800" w:rsidP="004849B9">
            <w:pPr>
              <w:tabs>
                <w:tab w:val="left" w:pos="0"/>
              </w:tabs>
              <w:spacing w:line="240" w:lineRule="exact"/>
              <w:rPr>
                <w:rFonts w:ascii="Arial Unicode MS" w:eastAsia="Arial Unicode MS" w:hAnsi="Arial Unicode MS" w:cs="Arial Unicode MS"/>
                <w:color w:val="595959" w:themeColor="text1" w:themeTint="A6"/>
                <w:sz w:val="20"/>
                <w:szCs w:val="20"/>
              </w:rPr>
            </w:pPr>
            <w:r w:rsidRPr="002A6129">
              <w:rPr>
                <w:rFonts w:ascii="Arial Unicode MS" w:eastAsia="Arial Unicode MS" w:hAnsi="Arial Unicode MS" w:cs="Arial Unicode MS"/>
                <w:color w:val="595959" w:themeColor="text1" w:themeTint="A6"/>
                <w:sz w:val="20"/>
                <w:szCs w:val="20"/>
              </w:rPr>
              <w:t>Applicants Address:</w:t>
            </w:r>
          </w:p>
        </w:tc>
        <w:tc>
          <w:tcPr>
            <w:tcW w:w="7470" w:type="dxa"/>
            <w:gridSpan w:val="16"/>
            <w:tcBorders>
              <w:top w:val="dotted" w:sz="4" w:space="0" w:color="A6A6A6" w:themeColor="background1" w:themeShade="A6"/>
              <w:bottom w:val="dotted" w:sz="4" w:space="0" w:color="A6A6A6" w:themeColor="background1" w:themeShade="A6"/>
            </w:tcBorders>
          </w:tcPr>
          <w:p w:rsidR="00CF5800" w:rsidRPr="002A6129" w:rsidRDefault="00CF5800" w:rsidP="004849B9">
            <w:pPr>
              <w:tabs>
                <w:tab w:val="left" w:pos="0"/>
              </w:tabs>
              <w:bidi/>
              <w:spacing w:line="240" w:lineRule="exact"/>
              <w:jc w:val="center"/>
              <w:rPr>
                <w:rFonts w:ascii="Arial Unicode MS" w:eastAsia="Arial Unicode MS" w:hAnsi="Arial Unicode MS" w:cs="Arial Unicode MS"/>
                <w:color w:val="595959" w:themeColor="text1" w:themeTint="A6"/>
                <w:sz w:val="20"/>
                <w:szCs w:val="20"/>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1800" w:type="dxa"/>
            <w:gridSpan w:val="2"/>
          </w:tcPr>
          <w:p w:rsidR="00CF5800" w:rsidRPr="002A6129" w:rsidRDefault="00CF5800" w:rsidP="004849B9">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عنوان العميل:</w:t>
            </w:r>
          </w:p>
        </w:tc>
      </w:tr>
      <w:tr w:rsidR="00CF5800" w:rsidRPr="002A6129" w:rsidTr="00BB3979">
        <w:trPr>
          <w:trHeight w:val="53"/>
        </w:trPr>
        <w:tc>
          <w:tcPr>
            <w:tcW w:w="2898" w:type="dxa"/>
            <w:gridSpan w:val="4"/>
          </w:tcPr>
          <w:p w:rsidR="00CF5800" w:rsidRPr="002A6129" w:rsidRDefault="00CF5800" w:rsidP="00CF5800">
            <w:pPr>
              <w:tabs>
                <w:tab w:val="left" w:pos="0"/>
              </w:tabs>
              <w:bidi/>
              <w:spacing w:line="240" w:lineRule="exact"/>
              <w:jc w:val="righ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Applicants ID/ Residency No.:</w:t>
            </w:r>
          </w:p>
        </w:tc>
        <w:tc>
          <w:tcPr>
            <w:tcW w:w="5760" w:type="dxa"/>
            <w:gridSpan w:val="12"/>
            <w:tcBorders>
              <w:bottom w:val="dotted" w:sz="4" w:space="0" w:color="A6A6A6" w:themeColor="background1" w:themeShade="A6"/>
            </w:tcBorders>
          </w:tcPr>
          <w:p w:rsidR="00CF5800" w:rsidRPr="002A6129" w:rsidRDefault="00CF5800" w:rsidP="004849B9">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610" w:type="dxa"/>
            <w:gridSpan w:val="4"/>
          </w:tcPr>
          <w:p w:rsidR="00CF5800" w:rsidRPr="002A6129" w:rsidRDefault="00CF5800" w:rsidP="004849B9">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رقم الهوية</w:t>
            </w:r>
            <w:r>
              <w:rPr>
                <w:rFonts w:ascii="Arial Unicode MS" w:eastAsia="Arial Unicode MS" w:hAnsi="Arial Unicode MS" w:cs="Arial Unicode MS" w:hint="cs"/>
                <w:color w:val="595959" w:themeColor="text1" w:themeTint="A6"/>
                <w:sz w:val="20"/>
                <w:szCs w:val="20"/>
                <w:rtl/>
              </w:rPr>
              <w:t xml:space="preserve"> الوطنية/هوية مقيم</w:t>
            </w:r>
            <w:r w:rsidRPr="002A6129">
              <w:rPr>
                <w:rFonts w:ascii="Arial Unicode MS" w:eastAsia="Arial Unicode MS" w:hAnsi="Arial Unicode MS" w:cs="Arial Unicode MS" w:hint="cs"/>
                <w:color w:val="595959" w:themeColor="text1" w:themeTint="A6"/>
                <w:sz w:val="20"/>
                <w:szCs w:val="20"/>
                <w:rtl/>
              </w:rPr>
              <w:t>:</w:t>
            </w:r>
          </w:p>
        </w:tc>
      </w:tr>
      <w:tr w:rsidR="00CF5800" w:rsidRPr="002A6129" w:rsidTr="00BB3979">
        <w:trPr>
          <w:trHeight w:val="53"/>
        </w:trPr>
        <w:tc>
          <w:tcPr>
            <w:tcW w:w="2898" w:type="dxa"/>
            <w:gridSpan w:val="4"/>
          </w:tcPr>
          <w:p w:rsidR="00CF5800" w:rsidRPr="002A6129" w:rsidRDefault="00CF5800" w:rsidP="004849B9">
            <w:pPr>
              <w:tabs>
                <w:tab w:val="left" w:pos="0"/>
              </w:tabs>
              <w:spacing w:line="24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Sponsor’s Name&amp; Address:</w:t>
            </w:r>
          </w:p>
        </w:tc>
        <w:tc>
          <w:tcPr>
            <w:tcW w:w="5760" w:type="dxa"/>
            <w:gridSpan w:val="12"/>
            <w:tcBorders>
              <w:top w:val="dotted" w:sz="4" w:space="0" w:color="A6A6A6" w:themeColor="background1" w:themeShade="A6"/>
              <w:bottom w:val="dotted" w:sz="4" w:space="0" w:color="A6A6A6" w:themeColor="background1" w:themeShade="A6"/>
            </w:tcBorders>
          </w:tcPr>
          <w:p w:rsidR="00CF5800" w:rsidRPr="002A6129" w:rsidRDefault="00CF5800" w:rsidP="004849B9">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610" w:type="dxa"/>
            <w:gridSpan w:val="4"/>
          </w:tcPr>
          <w:p w:rsidR="00CF5800" w:rsidRPr="002A6129" w:rsidRDefault="00CF5800" w:rsidP="004849B9">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اسم وعنوان الكفيل:</w:t>
            </w:r>
          </w:p>
        </w:tc>
      </w:tr>
      <w:tr w:rsidR="00CF5800" w:rsidRPr="002A6129" w:rsidTr="00BB3979">
        <w:trPr>
          <w:trHeight w:val="53"/>
        </w:trPr>
        <w:tc>
          <w:tcPr>
            <w:tcW w:w="5598" w:type="dxa"/>
            <w:gridSpan w:val="9"/>
            <w:shd w:val="clear" w:color="auto" w:fill="D9D9D9" w:themeFill="background1" w:themeFillShade="D9"/>
          </w:tcPr>
          <w:p w:rsidR="00CF5800" w:rsidRPr="002A6129" w:rsidRDefault="00CF5800" w:rsidP="004849B9">
            <w:pPr>
              <w:tabs>
                <w:tab w:val="left" w:pos="0"/>
              </w:tabs>
              <w:bidi/>
              <w:spacing w:line="240" w:lineRule="exact"/>
              <w:jc w:val="right"/>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Beneficiary</w:t>
            </w:r>
            <w:r w:rsidRPr="002A6129">
              <w:rPr>
                <w:rFonts w:ascii="Arial Unicode MS" w:eastAsia="Arial Unicode MS" w:hAnsi="Arial Unicode MS" w:cs="Arial Unicode MS"/>
                <w:b/>
                <w:bCs/>
                <w:color w:val="595959" w:themeColor="text1" w:themeTint="A6"/>
              </w:rPr>
              <w:t xml:space="preserve"> Details </w:t>
            </w:r>
          </w:p>
        </w:tc>
        <w:tc>
          <w:tcPr>
            <w:tcW w:w="5670" w:type="dxa"/>
            <w:gridSpan w:val="11"/>
            <w:shd w:val="clear" w:color="auto" w:fill="D9D9D9" w:themeFill="background1" w:themeFillShade="D9"/>
          </w:tcPr>
          <w:p w:rsidR="00CF5800" w:rsidRPr="002A6129" w:rsidRDefault="00CF5800" w:rsidP="00CF5800">
            <w:pPr>
              <w:tabs>
                <w:tab w:val="left" w:pos="0"/>
              </w:tabs>
              <w:bidi/>
              <w:spacing w:line="240" w:lineRule="exact"/>
              <w:rPr>
                <w:rFonts w:ascii="Arial Unicode MS" w:eastAsia="Arial Unicode MS" w:hAnsi="Arial Unicode MS" w:cs="Arial Unicode MS"/>
                <w:b/>
                <w:bCs/>
                <w:color w:val="595959" w:themeColor="text1" w:themeTint="A6"/>
                <w:rtl/>
              </w:rPr>
            </w:pPr>
            <w:r w:rsidRPr="002A6129">
              <w:rPr>
                <w:rFonts w:ascii="Arial Unicode MS" w:eastAsia="Arial Unicode MS" w:hAnsi="Arial Unicode MS" w:cs="Arial Unicode MS" w:hint="cs"/>
                <w:b/>
                <w:bCs/>
                <w:color w:val="595959" w:themeColor="text1" w:themeTint="A6"/>
                <w:rtl/>
              </w:rPr>
              <w:t xml:space="preserve">تفاصيل </w:t>
            </w:r>
            <w:r>
              <w:rPr>
                <w:rFonts w:ascii="Arial Unicode MS" w:eastAsia="Arial Unicode MS" w:hAnsi="Arial Unicode MS" w:cs="Arial Unicode MS" w:hint="cs"/>
                <w:b/>
                <w:bCs/>
                <w:color w:val="595959" w:themeColor="text1" w:themeTint="A6"/>
                <w:rtl/>
              </w:rPr>
              <w:t>المستفيد</w:t>
            </w:r>
          </w:p>
        </w:tc>
      </w:tr>
      <w:tr w:rsidR="00CF5800" w:rsidRPr="002A6129" w:rsidTr="00BB3979">
        <w:trPr>
          <w:trHeight w:val="53"/>
        </w:trPr>
        <w:tc>
          <w:tcPr>
            <w:tcW w:w="2358" w:type="dxa"/>
            <w:gridSpan w:val="3"/>
          </w:tcPr>
          <w:p w:rsidR="00CF5800" w:rsidRPr="002A6129" w:rsidRDefault="00CF5800" w:rsidP="00CF5800">
            <w:pPr>
              <w:tabs>
                <w:tab w:val="left" w:pos="0"/>
              </w:tabs>
              <w:bidi/>
              <w:spacing w:line="240" w:lineRule="exact"/>
              <w:jc w:val="righ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Name:</w:t>
            </w:r>
          </w:p>
        </w:tc>
        <w:tc>
          <w:tcPr>
            <w:tcW w:w="6750" w:type="dxa"/>
            <w:gridSpan w:val="14"/>
            <w:tcBorders>
              <w:bottom w:val="dotted" w:sz="4" w:space="0" w:color="A6A6A6" w:themeColor="background1" w:themeShade="A6"/>
            </w:tcBorders>
          </w:tcPr>
          <w:p w:rsidR="00CF5800" w:rsidRPr="002A6129" w:rsidRDefault="00CF5800" w:rsidP="004849B9">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160" w:type="dxa"/>
            <w:gridSpan w:val="3"/>
          </w:tcPr>
          <w:p w:rsidR="00CF5800" w:rsidRPr="002A6129" w:rsidRDefault="00CF5800" w:rsidP="004849B9">
            <w:pPr>
              <w:tabs>
                <w:tab w:val="left" w:pos="0"/>
              </w:tabs>
              <w:bidi/>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الاسم</w:t>
            </w:r>
            <w:r w:rsidRPr="002A6129">
              <w:rPr>
                <w:rFonts w:ascii="Arial Unicode MS" w:eastAsia="Arial Unicode MS" w:hAnsi="Arial Unicode MS" w:cs="Arial Unicode MS" w:hint="cs"/>
                <w:color w:val="595959" w:themeColor="text1" w:themeTint="A6"/>
                <w:sz w:val="20"/>
                <w:szCs w:val="20"/>
                <w:rtl/>
              </w:rPr>
              <w:t>:</w:t>
            </w:r>
          </w:p>
        </w:tc>
      </w:tr>
      <w:tr w:rsidR="00CF5800" w:rsidRPr="002A6129" w:rsidTr="00BB3979">
        <w:trPr>
          <w:trHeight w:val="53"/>
        </w:trPr>
        <w:tc>
          <w:tcPr>
            <w:tcW w:w="2358" w:type="dxa"/>
            <w:gridSpan w:val="3"/>
          </w:tcPr>
          <w:p w:rsidR="00CF5800" w:rsidRPr="002A6129" w:rsidRDefault="00CF5800" w:rsidP="00CF5800">
            <w:pPr>
              <w:tabs>
                <w:tab w:val="left" w:pos="0"/>
              </w:tabs>
              <w:bidi/>
              <w:spacing w:line="240" w:lineRule="exact"/>
              <w:jc w:val="righ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Address&amp; Phone No.:</w:t>
            </w:r>
          </w:p>
        </w:tc>
        <w:tc>
          <w:tcPr>
            <w:tcW w:w="6750" w:type="dxa"/>
            <w:gridSpan w:val="14"/>
            <w:tcBorders>
              <w:top w:val="dotted" w:sz="4" w:space="0" w:color="A6A6A6" w:themeColor="background1" w:themeShade="A6"/>
              <w:bottom w:val="dotted" w:sz="4" w:space="0" w:color="A6A6A6" w:themeColor="background1" w:themeShade="A6"/>
            </w:tcBorders>
          </w:tcPr>
          <w:p w:rsidR="00CF5800" w:rsidRPr="002A6129" w:rsidRDefault="00CF5800" w:rsidP="004849B9">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160" w:type="dxa"/>
            <w:gridSpan w:val="3"/>
          </w:tcPr>
          <w:p w:rsidR="00CF5800" w:rsidRPr="002A6129" w:rsidRDefault="00CF5800" w:rsidP="00CF5800">
            <w:pPr>
              <w:tabs>
                <w:tab w:val="left" w:pos="0"/>
              </w:tabs>
              <w:bidi/>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w:t>
            </w:r>
            <w:r w:rsidRPr="002A6129">
              <w:rPr>
                <w:rFonts w:ascii="Arial Unicode MS" w:eastAsia="Arial Unicode MS" w:hAnsi="Arial Unicode MS" w:cs="Arial Unicode MS" w:hint="cs"/>
                <w:color w:val="595959" w:themeColor="text1" w:themeTint="A6"/>
                <w:sz w:val="20"/>
                <w:szCs w:val="20"/>
                <w:rtl/>
              </w:rPr>
              <w:t xml:space="preserve">عنوان ورقم </w:t>
            </w:r>
            <w:r>
              <w:rPr>
                <w:rFonts w:ascii="Arial Unicode MS" w:eastAsia="Arial Unicode MS" w:hAnsi="Arial Unicode MS" w:cs="Arial Unicode MS" w:hint="cs"/>
                <w:color w:val="595959" w:themeColor="text1" w:themeTint="A6"/>
                <w:sz w:val="20"/>
                <w:szCs w:val="20"/>
                <w:rtl/>
              </w:rPr>
              <w:t>ال</w:t>
            </w:r>
            <w:r w:rsidRPr="002A6129">
              <w:rPr>
                <w:rFonts w:ascii="Arial Unicode MS" w:eastAsia="Arial Unicode MS" w:hAnsi="Arial Unicode MS" w:cs="Arial Unicode MS" w:hint="cs"/>
                <w:color w:val="595959" w:themeColor="text1" w:themeTint="A6"/>
                <w:sz w:val="20"/>
                <w:szCs w:val="20"/>
                <w:rtl/>
              </w:rPr>
              <w:t>هاتف:</w:t>
            </w:r>
          </w:p>
        </w:tc>
      </w:tr>
      <w:tr w:rsidR="00CF5800" w:rsidRPr="002A6129" w:rsidTr="00BB3979">
        <w:trPr>
          <w:trHeight w:val="53"/>
        </w:trPr>
        <w:tc>
          <w:tcPr>
            <w:tcW w:w="2358" w:type="dxa"/>
            <w:gridSpan w:val="3"/>
          </w:tcPr>
          <w:p w:rsidR="00CF5800" w:rsidRPr="002A6129" w:rsidRDefault="00CF5800" w:rsidP="00CF5800">
            <w:pPr>
              <w:tabs>
                <w:tab w:val="left" w:pos="0"/>
              </w:tabs>
              <w:bidi/>
              <w:spacing w:line="240" w:lineRule="exact"/>
              <w:jc w:val="righ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Account Number:</w:t>
            </w:r>
          </w:p>
        </w:tc>
        <w:tc>
          <w:tcPr>
            <w:tcW w:w="6750" w:type="dxa"/>
            <w:gridSpan w:val="14"/>
            <w:tcBorders>
              <w:top w:val="dotted" w:sz="4" w:space="0" w:color="A6A6A6" w:themeColor="background1" w:themeShade="A6"/>
              <w:bottom w:val="dotted" w:sz="4" w:space="0" w:color="A6A6A6" w:themeColor="background1" w:themeShade="A6"/>
            </w:tcBorders>
          </w:tcPr>
          <w:p w:rsidR="00CF5800" w:rsidRPr="002A6129" w:rsidRDefault="00CF5800" w:rsidP="004849B9">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160" w:type="dxa"/>
            <w:gridSpan w:val="3"/>
          </w:tcPr>
          <w:p w:rsidR="00CF5800" w:rsidRPr="002A6129" w:rsidRDefault="00CF5800" w:rsidP="00CF5800">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 xml:space="preserve">رقم </w:t>
            </w:r>
            <w:r>
              <w:rPr>
                <w:rFonts w:ascii="Arial Unicode MS" w:eastAsia="Arial Unicode MS" w:hAnsi="Arial Unicode MS" w:cs="Arial Unicode MS" w:hint="cs"/>
                <w:color w:val="595959" w:themeColor="text1" w:themeTint="A6"/>
                <w:sz w:val="20"/>
                <w:szCs w:val="20"/>
                <w:rtl/>
              </w:rPr>
              <w:t>ال</w:t>
            </w:r>
            <w:r w:rsidRPr="002A6129">
              <w:rPr>
                <w:rFonts w:ascii="Arial Unicode MS" w:eastAsia="Arial Unicode MS" w:hAnsi="Arial Unicode MS" w:cs="Arial Unicode MS" w:hint="cs"/>
                <w:color w:val="595959" w:themeColor="text1" w:themeTint="A6"/>
                <w:sz w:val="20"/>
                <w:szCs w:val="20"/>
                <w:rtl/>
              </w:rPr>
              <w:t>حساب:</w:t>
            </w:r>
          </w:p>
        </w:tc>
      </w:tr>
      <w:tr w:rsidR="00CF5800" w:rsidRPr="002A6129" w:rsidTr="00BB3979">
        <w:trPr>
          <w:trHeight w:val="53"/>
        </w:trPr>
        <w:tc>
          <w:tcPr>
            <w:tcW w:w="2358" w:type="dxa"/>
            <w:gridSpan w:val="3"/>
          </w:tcPr>
          <w:p w:rsidR="00CF5800" w:rsidRPr="002A6129" w:rsidRDefault="00CF5800" w:rsidP="00CF5800">
            <w:pPr>
              <w:tabs>
                <w:tab w:val="left" w:pos="0"/>
              </w:tabs>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Beneficiary’s Bank</w:t>
            </w:r>
            <w:r w:rsidRPr="002A6129">
              <w:rPr>
                <w:rFonts w:ascii="Arial Unicode MS" w:eastAsia="Arial Unicode MS" w:hAnsi="Arial Unicode MS" w:cs="Arial Unicode MS"/>
                <w:color w:val="595959" w:themeColor="text1" w:themeTint="A6"/>
                <w:sz w:val="20"/>
                <w:szCs w:val="20"/>
              </w:rPr>
              <w:t>:</w:t>
            </w:r>
          </w:p>
        </w:tc>
        <w:tc>
          <w:tcPr>
            <w:tcW w:w="6750" w:type="dxa"/>
            <w:gridSpan w:val="14"/>
            <w:tcBorders>
              <w:top w:val="dotted" w:sz="4" w:space="0" w:color="A6A6A6" w:themeColor="background1" w:themeShade="A6"/>
              <w:bottom w:val="dotted" w:sz="4" w:space="0" w:color="A6A6A6" w:themeColor="background1" w:themeShade="A6"/>
            </w:tcBorders>
          </w:tcPr>
          <w:p w:rsidR="00CF5800" w:rsidRPr="002A6129" w:rsidRDefault="00CF5800" w:rsidP="004849B9">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160" w:type="dxa"/>
            <w:gridSpan w:val="3"/>
          </w:tcPr>
          <w:p w:rsidR="00CF5800" w:rsidRPr="002A6129" w:rsidRDefault="00CF5800" w:rsidP="00CF5800">
            <w:pPr>
              <w:tabs>
                <w:tab w:val="left" w:pos="0"/>
              </w:tabs>
              <w:bidi/>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بنك المستفيد</w:t>
            </w:r>
            <w:r w:rsidRPr="002A6129">
              <w:rPr>
                <w:rFonts w:ascii="Arial Unicode MS" w:eastAsia="Arial Unicode MS" w:hAnsi="Arial Unicode MS" w:cs="Arial Unicode MS" w:hint="cs"/>
                <w:color w:val="595959" w:themeColor="text1" w:themeTint="A6"/>
                <w:sz w:val="20"/>
                <w:szCs w:val="20"/>
                <w:rtl/>
              </w:rPr>
              <w:t>:</w:t>
            </w:r>
          </w:p>
        </w:tc>
      </w:tr>
      <w:tr w:rsidR="00C15085" w:rsidRPr="002A6129" w:rsidTr="005F758A">
        <w:trPr>
          <w:trHeight w:val="53"/>
        </w:trPr>
        <w:tc>
          <w:tcPr>
            <w:tcW w:w="5598" w:type="dxa"/>
            <w:gridSpan w:val="9"/>
            <w:shd w:val="clear" w:color="auto" w:fill="D9D9D9" w:themeFill="background1" w:themeFillShade="D9"/>
          </w:tcPr>
          <w:p w:rsidR="00C15085" w:rsidRPr="002A6129" w:rsidRDefault="00C15085" w:rsidP="004849B9">
            <w:pPr>
              <w:tabs>
                <w:tab w:val="left" w:pos="0"/>
              </w:tabs>
              <w:bidi/>
              <w:spacing w:line="240" w:lineRule="exact"/>
              <w:jc w:val="right"/>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Tra</w:t>
            </w:r>
            <w:r w:rsidR="007C48E8">
              <w:rPr>
                <w:rFonts w:ascii="Arial Unicode MS" w:eastAsia="Arial Unicode MS" w:hAnsi="Arial Unicode MS" w:cs="Arial Unicode MS"/>
                <w:b/>
                <w:bCs/>
                <w:color w:val="595959" w:themeColor="text1" w:themeTint="A6"/>
              </w:rPr>
              <w:t>n</w:t>
            </w:r>
            <w:r>
              <w:rPr>
                <w:rFonts w:ascii="Arial Unicode MS" w:eastAsia="Arial Unicode MS" w:hAnsi="Arial Unicode MS" w:cs="Arial Unicode MS"/>
                <w:b/>
                <w:bCs/>
                <w:color w:val="595959" w:themeColor="text1" w:themeTint="A6"/>
              </w:rPr>
              <w:t>sfer / Draft</w:t>
            </w:r>
            <w:r w:rsidRPr="002A6129">
              <w:rPr>
                <w:rFonts w:ascii="Arial Unicode MS" w:eastAsia="Arial Unicode MS" w:hAnsi="Arial Unicode MS" w:cs="Arial Unicode MS"/>
                <w:b/>
                <w:bCs/>
                <w:color w:val="595959" w:themeColor="text1" w:themeTint="A6"/>
              </w:rPr>
              <w:t xml:space="preserve"> Details </w:t>
            </w:r>
          </w:p>
        </w:tc>
        <w:tc>
          <w:tcPr>
            <w:tcW w:w="5670" w:type="dxa"/>
            <w:gridSpan w:val="11"/>
            <w:shd w:val="clear" w:color="auto" w:fill="D9D9D9" w:themeFill="background1" w:themeFillShade="D9"/>
          </w:tcPr>
          <w:p w:rsidR="00C15085" w:rsidRPr="002A6129" w:rsidRDefault="00C15085" w:rsidP="00C15085">
            <w:pPr>
              <w:tabs>
                <w:tab w:val="left" w:pos="0"/>
              </w:tabs>
              <w:bidi/>
              <w:spacing w:line="240" w:lineRule="exact"/>
              <w:rPr>
                <w:rFonts w:ascii="Arial Unicode MS" w:eastAsia="Arial Unicode MS" w:hAnsi="Arial Unicode MS" w:cs="Arial Unicode MS"/>
                <w:b/>
                <w:bCs/>
                <w:color w:val="595959" w:themeColor="text1" w:themeTint="A6"/>
                <w:rtl/>
              </w:rPr>
            </w:pPr>
            <w:r w:rsidRPr="002A6129">
              <w:rPr>
                <w:rFonts w:ascii="Arial Unicode MS" w:eastAsia="Arial Unicode MS" w:hAnsi="Arial Unicode MS" w:cs="Arial Unicode MS" w:hint="cs"/>
                <w:b/>
                <w:bCs/>
                <w:color w:val="595959" w:themeColor="text1" w:themeTint="A6"/>
                <w:rtl/>
              </w:rPr>
              <w:t xml:space="preserve">تفاصيل </w:t>
            </w:r>
            <w:r>
              <w:rPr>
                <w:rFonts w:ascii="Arial Unicode MS" w:eastAsia="Arial Unicode MS" w:hAnsi="Arial Unicode MS" w:cs="Arial Unicode MS" w:hint="cs"/>
                <w:b/>
                <w:bCs/>
                <w:color w:val="595959" w:themeColor="text1" w:themeTint="A6"/>
                <w:rtl/>
              </w:rPr>
              <w:t>الحوالة / الشيك المصرفي</w:t>
            </w:r>
          </w:p>
        </w:tc>
      </w:tr>
      <w:tr w:rsidR="005F758A" w:rsidTr="005F758A">
        <w:trPr>
          <w:trHeight w:val="53"/>
        </w:trPr>
        <w:tc>
          <w:tcPr>
            <w:tcW w:w="1998" w:type="dxa"/>
            <w:gridSpan w:val="2"/>
          </w:tcPr>
          <w:p w:rsidR="005F758A" w:rsidRDefault="005F758A" w:rsidP="005A3370">
            <w:pPr>
              <w:tabs>
                <w:tab w:val="left" w:pos="0"/>
              </w:tabs>
              <w:spacing w:line="240" w:lineRule="exact"/>
              <w:rPr>
                <w:rFonts w:ascii="Arial Unicode MS" w:eastAsia="Arial Unicode MS" w:hAnsi="Arial Unicode MS" w:cs="Arial Unicode MS"/>
                <w:color w:val="595959" w:themeColor="text1" w:themeTint="A6"/>
                <w:sz w:val="20"/>
                <w:szCs w:val="20"/>
              </w:rPr>
            </w:pPr>
            <w:r w:rsidRPr="000A6DCC">
              <w:rPr>
                <w:rFonts w:ascii="Arial Unicode MS" w:eastAsia="Arial Unicode MS" w:hAnsi="Arial Unicode MS" w:cs="Arial Unicode MS"/>
                <w:color w:val="595959" w:themeColor="text1" w:themeTint="A6"/>
                <w:sz w:val="20"/>
                <w:szCs w:val="20"/>
              </w:rPr>
              <w:t xml:space="preserve">Additional </w:t>
            </w:r>
            <w:r>
              <w:rPr>
                <w:rFonts w:ascii="Arial Unicode MS" w:eastAsia="Arial Unicode MS" w:hAnsi="Arial Unicode MS" w:cs="Arial Unicode MS"/>
                <w:color w:val="595959" w:themeColor="text1" w:themeTint="A6"/>
                <w:sz w:val="20"/>
                <w:szCs w:val="20"/>
              </w:rPr>
              <w:t>Details</w:t>
            </w:r>
            <w:r w:rsidRPr="000A6DCC">
              <w:rPr>
                <w:rFonts w:ascii="Arial Unicode MS" w:eastAsia="Arial Unicode MS" w:hAnsi="Arial Unicode MS" w:cs="Arial Unicode MS"/>
                <w:color w:val="595959" w:themeColor="text1" w:themeTint="A6"/>
                <w:sz w:val="20"/>
                <w:szCs w:val="20"/>
              </w:rPr>
              <w:t>:</w:t>
            </w:r>
          </w:p>
        </w:tc>
        <w:tc>
          <w:tcPr>
            <w:tcW w:w="7470" w:type="dxa"/>
            <w:gridSpan w:val="16"/>
            <w:tcBorders>
              <w:bottom w:val="dotted" w:sz="4" w:space="0" w:color="A6A6A6" w:themeColor="background1" w:themeShade="A6"/>
            </w:tcBorders>
          </w:tcPr>
          <w:p w:rsidR="005F758A" w:rsidRPr="00412B36" w:rsidRDefault="005F758A" w:rsidP="005A3370">
            <w:pPr>
              <w:tabs>
                <w:tab w:val="left" w:pos="342"/>
              </w:tabs>
              <w:bidi/>
              <w:spacing w:line="240" w:lineRule="exact"/>
              <w:ind w:left="342" w:hanging="342"/>
              <w:jc w:val="center"/>
              <w:rPr>
                <w:rFonts w:ascii="Arial Unicode MS" w:eastAsia="Arial Unicode MS" w:hAnsi="Arial Unicode MS" w:cs="Arial Unicode MS"/>
                <w:b/>
                <w:bCs/>
                <w:color w:val="595959" w:themeColor="text1" w:themeTint="A6"/>
                <w:sz w:val="16"/>
                <w:szCs w:val="16"/>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bookmarkStart w:id="1" w:name="_GoBack"/>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bookmarkEnd w:id="1"/>
            <w:r w:rsidRPr="002A6129">
              <w:rPr>
                <w:rFonts w:ascii="Arial Unicode MS" w:eastAsia="Arial Unicode MS" w:hAnsi="Arial Unicode MS" w:cs="Arial Unicode MS"/>
                <w:color w:val="595959" w:themeColor="text1" w:themeTint="A6"/>
                <w:sz w:val="20"/>
                <w:szCs w:val="20"/>
              </w:rPr>
              <w:fldChar w:fldCharType="end"/>
            </w:r>
          </w:p>
        </w:tc>
        <w:tc>
          <w:tcPr>
            <w:tcW w:w="1800" w:type="dxa"/>
            <w:gridSpan w:val="2"/>
          </w:tcPr>
          <w:p w:rsidR="005F758A" w:rsidRDefault="005F758A" w:rsidP="005A3370">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0A6DCC">
              <w:rPr>
                <w:rFonts w:ascii="Arial Unicode MS" w:eastAsia="Arial Unicode MS" w:hAnsi="Arial Unicode MS" w:cs="Arial Unicode MS" w:hint="cs"/>
                <w:color w:val="595959" w:themeColor="text1" w:themeTint="A6"/>
                <w:sz w:val="20"/>
                <w:szCs w:val="20"/>
                <w:rtl/>
              </w:rPr>
              <w:t>تفاصيل</w:t>
            </w:r>
            <w:r w:rsidRPr="000A6DCC">
              <w:rPr>
                <w:rFonts w:ascii="Arial Unicode MS" w:eastAsia="Arial Unicode MS" w:hAnsi="Arial Unicode MS" w:cs="Arial Unicode MS"/>
                <w:color w:val="595959" w:themeColor="text1" w:themeTint="A6"/>
                <w:sz w:val="20"/>
                <w:szCs w:val="20"/>
                <w:rtl/>
              </w:rPr>
              <w:t xml:space="preserve"> </w:t>
            </w:r>
            <w:r w:rsidRPr="000A6DCC">
              <w:rPr>
                <w:rFonts w:ascii="Arial Unicode MS" w:eastAsia="Arial Unicode MS" w:hAnsi="Arial Unicode MS" w:cs="Arial Unicode MS" w:hint="cs"/>
                <w:color w:val="595959" w:themeColor="text1" w:themeTint="A6"/>
                <w:sz w:val="20"/>
                <w:szCs w:val="20"/>
                <w:rtl/>
              </w:rPr>
              <w:t>إضافية</w:t>
            </w:r>
            <w:r>
              <w:rPr>
                <w:rFonts w:ascii="Arial Unicode MS" w:eastAsia="Arial Unicode MS" w:hAnsi="Arial Unicode MS" w:cs="Arial Unicode MS" w:hint="cs"/>
                <w:color w:val="595959" w:themeColor="text1" w:themeTint="A6"/>
                <w:sz w:val="20"/>
                <w:szCs w:val="20"/>
                <w:rtl/>
              </w:rPr>
              <w:t>:</w:t>
            </w:r>
          </w:p>
        </w:tc>
      </w:tr>
      <w:tr w:rsidR="00412B36" w:rsidRPr="002A6129" w:rsidTr="00BB3979">
        <w:trPr>
          <w:trHeight w:val="53"/>
        </w:trPr>
        <w:tc>
          <w:tcPr>
            <w:tcW w:w="5634" w:type="dxa"/>
            <w:gridSpan w:val="10"/>
            <w:tcBorders>
              <w:bottom w:val="single" w:sz="4" w:space="0" w:color="BFBFBF"/>
            </w:tcBorders>
            <w:shd w:val="clear" w:color="auto" w:fill="F2F2F2" w:themeFill="background1" w:themeFillShade="F2"/>
          </w:tcPr>
          <w:p w:rsidR="00412B36" w:rsidRPr="00412B36" w:rsidRDefault="00412B36" w:rsidP="004849B9">
            <w:pPr>
              <w:tabs>
                <w:tab w:val="left" w:pos="0"/>
              </w:tabs>
              <w:bidi/>
              <w:spacing w:line="240" w:lineRule="exact"/>
              <w:jc w:val="right"/>
              <w:rPr>
                <w:rFonts w:ascii="Arial Unicode MS" w:eastAsia="Arial Unicode MS" w:hAnsi="Arial Unicode MS" w:cs="Arial Unicode MS"/>
                <w:b/>
                <w:bCs/>
                <w:color w:val="595959" w:themeColor="text1" w:themeTint="A6"/>
                <w:sz w:val="20"/>
                <w:szCs w:val="20"/>
              </w:rPr>
            </w:pPr>
            <w:r w:rsidRPr="00412B36">
              <w:rPr>
                <w:rFonts w:ascii="Arial Unicode MS" w:eastAsia="Arial Unicode MS" w:hAnsi="Arial Unicode MS" w:cs="Arial Unicode MS"/>
                <w:b/>
                <w:bCs/>
                <w:color w:val="595959" w:themeColor="text1" w:themeTint="A6"/>
                <w:sz w:val="20"/>
                <w:szCs w:val="20"/>
              </w:rPr>
              <w:t>Purpose  (tick one)</w:t>
            </w:r>
          </w:p>
        </w:tc>
        <w:tc>
          <w:tcPr>
            <w:tcW w:w="5634" w:type="dxa"/>
            <w:gridSpan w:val="10"/>
            <w:tcBorders>
              <w:bottom w:val="single" w:sz="4" w:space="0" w:color="BFBFBF"/>
            </w:tcBorders>
            <w:shd w:val="clear" w:color="auto" w:fill="F2F2F2" w:themeFill="background1" w:themeFillShade="F2"/>
          </w:tcPr>
          <w:p w:rsidR="00412B36" w:rsidRPr="00412B36" w:rsidRDefault="00412B36" w:rsidP="004849B9">
            <w:pPr>
              <w:tabs>
                <w:tab w:val="left" w:pos="0"/>
              </w:tabs>
              <w:bidi/>
              <w:spacing w:line="240" w:lineRule="exact"/>
              <w:rPr>
                <w:rFonts w:ascii="Arial Unicode MS" w:eastAsia="Arial Unicode MS" w:hAnsi="Arial Unicode MS" w:cs="Arial Unicode MS"/>
                <w:b/>
                <w:bCs/>
                <w:color w:val="595959" w:themeColor="text1" w:themeTint="A6"/>
                <w:sz w:val="20"/>
                <w:szCs w:val="20"/>
                <w:rtl/>
              </w:rPr>
            </w:pPr>
            <w:r w:rsidRPr="00412B36">
              <w:rPr>
                <w:rFonts w:ascii="Arial Unicode MS" w:eastAsia="Arial Unicode MS" w:hAnsi="Arial Unicode MS" w:cs="Arial Unicode MS" w:hint="cs"/>
                <w:b/>
                <w:bCs/>
                <w:color w:val="595959" w:themeColor="text1" w:themeTint="A6"/>
                <w:sz w:val="20"/>
                <w:szCs w:val="20"/>
                <w:rtl/>
              </w:rPr>
              <w:t>الغرض من التحويل (اختر واحدة)</w:t>
            </w:r>
          </w:p>
        </w:tc>
      </w:tr>
      <w:tr w:rsidR="00412B36" w:rsidRPr="002A6129" w:rsidTr="00BB3979">
        <w:trPr>
          <w:trHeight w:val="53"/>
        </w:trPr>
        <w:tc>
          <w:tcPr>
            <w:tcW w:w="5634" w:type="dxa"/>
            <w:gridSpan w:val="10"/>
            <w:tcBorders>
              <w:top w:val="single" w:sz="4" w:space="0" w:color="BFBFBF"/>
              <w:left w:val="single" w:sz="4" w:space="0" w:color="BFBFBF"/>
            </w:tcBorders>
            <w:shd w:val="clear" w:color="auto" w:fill="auto"/>
          </w:tcPr>
          <w:p w:rsidR="00412B36" w:rsidRPr="005F758A" w:rsidRDefault="00412B36" w:rsidP="005F758A">
            <w:pPr>
              <w:tabs>
                <w:tab w:val="left" w:pos="0"/>
              </w:tabs>
              <w:spacing w:line="220" w:lineRule="exact"/>
              <w:rPr>
                <w:rFonts w:ascii="Arial Unicode MS" w:eastAsia="Arial Unicode MS" w:hAnsi="Arial Unicode MS" w:cs="Arial Unicode MS"/>
                <w:b/>
                <w:bCs/>
                <w:color w:val="595959" w:themeColor="text1" w:themeTint="A6"/>
                <w:sz w:val="14"/>
                <w:szCs w:val="14"/>
                <w:rtl/>
              </w:rPr>
            </w:pPr>
            <w:r w:rsidRPr="005F758A">
              <w:rPr>
                <w:rFonts w:ascii="Arial Unicode MS" w:eastAsia="Arial Unicode MS" w:hAnsi="Arial Unicode MS" w:cs="Arial Unicode MS"/>
                <w:b/>
                <w:bCs/>
                <w:color w:val="595959" w:themeColor="text1" w:themeTint="A6"/>
                <w:sz w:val="12"/>
                <w:szCs w:val="12"/>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2"/>
                <w:szCs w:val="12"/>
                <w:rtl/>
              </w:rPr>
              <w:instrText xml:space="preserve"> </w:instrText>
            </w:r>
            <w:r w:rsidRPr="005F758A">
              <w:rPr>
                <w:rFonts w:ascii="Arial Unicode MS" w:eastAsia="Arial Unicode MS" w:hAnsi="Arial Unicode MS" w:cs="Arial Unicode MS" w:hint="cs"/>
                <w:b/>
                <w:bCs/>
                <w:color w:val="595959" w:themeColor="text1" w:themeTint="A6"/>
                <w:sz w:val="12"/>
                <w:szCs w:val="12"/>
              </w:rPr>
              <w:instrText>FORMCHECKBOX</w:instrText>
            </w:r>
            <w:r w:rsidRPr="005F758A">
              <w:rPr>
                <w:rFonts w:ascii="Arial Unicode MS" w:eastAsia="Arial Unicode MS" w:hAnsi="Arial Unicode MS" w:cs="Arial Unicode MS"/>
                <w:b/>
                <w:bCs/>
                <w:color w:val="595959" w:themeColor="text1" w:themeTint="A6"/>
                <w:sz w:val="12"/>
                <w:szCs w:val="12"/>
                <w:rtl/>
              </w:rPr>
              <w:instrText xml:space="preserve"> </w:instrText>
            </w:r>
            <w:r w:rsidR="007C3061">
              <w:rPr>
                <w:rFonts w:ascii="Arial Unicode MS" w:eastAsia="Arial Unicode MS" w:hAnsi="Arial Unicode MS" w:cs="Arial Unicode MS"/>
                <w:b/>
                <w:bCs/>
                <w:color w:val="595959" w:themeColor="text1" w:themeTint="A6"/>
                <w:sz w:val="12"/>
                <w:szCs w:val="12"/>
                <w:rtl/>
              </w:rPr>
            </w:r>
            <w:r w:rsidR="007C3061">
              <w:rPr>
                <w:rFonts w:ascii="Arial Unicode MS" w:eastAsia="Arial Unicode MS" w:hAnsi="Arial Unicode MS" w:cs="Arial Unicode MS"/>
                <w:b/>
                <w:bCs/>
                <w:color w:val="595959" w:themeColor="text1" w:themeTint="A6"/>
                <w:sz w:val="12"/>
                <w:szCs w:val="12"/>
                <w:rtl/>
              </w:rPr>
              <w:fldChar w:fldCharType="separate"/>
            </w:r>
            <w:r w:rsidRPr="005F758A">
              <w:rPr>
                <w:rFonts w:ascii="Arial Unicode MS" w:eastAsia="Arial Unicode MS" w:hAnsi="Arial Unicode MS" w:cs="Arial Unicode MS"/>
                <w:b/>
                <w:bCs/>
                <w:color w:val="595959" w:themeColor="text1" w:themeTint="A6"/>
                <w:sz w:val="12"/>
                <w:szCs w:val="12"/>
                <w:rtl/>
              </w:rPr>
              <w:fldChar w:fldCharType="end"/>
            </w:r>
            <w:r w:rsidRPr="005F758A">
              <w:rPr>
                <w:rFonts w:ascii="Arial Unicode MS" w:eastAsia="Arial Unicode MS" w:hAnsi="Arial Unicode MS" w:cs="Arial Unicode MS"/>
                <w:b/>
                <w:bCs/>
                <w:color w:val="595959" w:themeColor="text1" w:themeTint="A6"/>
                <w:sz w:val="12"/>
                <w:szCs w:val="12"/>
              </w:rPr>
              <w:t xml:space="preserve"> </w:t>
            </w:r>
            <w:r w:rsidRPr="005F758A">
              <w:rPr>
                <w:rFonts w:ascii="Arial Unicode MS" w:eastAsia="Arial Unicode MS" w:hAnsi="Arial Unicode MS" w:cs="Arial Unicode MS"/>
                <w:b/>
                <w:bCs/>
                <w:color w:val="595959" w:themeColor="text1" w:themeTint="A6"/>
                <w:sz w:val="14"/>
                <w:szCs w:val="14"/>
              </w:rPr>
              <w:t xml:space="preserve">  </w:t>
            </w:r>
            <w:r w:rsidRPr="005F758A">
              <w:rPr>
                <w:rFonts w:ascii="Arial Unicode MS" w:eastAsia="Arial Unicode MS" w:hAnsi="Arial Unicode MS" w:cs="Arial Unicode MS"/>
                <w:color w:val="595959" w:themeColor="text1" w:themeTint="A6"/>
                <w:sz w:val="14"/>
                <w:szCs w:val="14"/>
              </w:rPr>
              <w:t xml:space="preserve">Import financing payment </w:t>
            </w:r>
          </w:p>
        </w:tc>
        <w:tc>
          <w:tcPr>
            <w:tcW w:w="704" w:type="dxa"/>
            <w:gridSpan w:val="3"/>
            <w:tcBorders>
              <w:top w:val="single" w:sz="4" w:space="0" w:color="BFBFBF"/>
            </w:tcBorders>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color w:val="595959" w:themeColor="text1" w:themeTint="A6"/>
                <w:sz w:val="14"/>
                <w:szCs w:val="14"/>
              </w:rPr>
              <w:t>0007</w:t>
            </w:r>
          </w:p>
        </w:tc>
        <w:tc>
          <w:tcPr>
            <w:tcW w:w="4930" w:type="dxa"/>
            <w:gridSpan w:val="7"/>
            <w:tcBorders>
              <w:top w:val="single" w:sz="4" w:space="0" w:color="BFBFBF"/>
              <w:right w:val="single" w:sz="4" w:space="0" w:color="BFBFBF"/>
            </w:tcBorders>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b/>
                <w:bCs/>
                <w:color w:val="595959" w:themeColor="text1" w:themeTint="A6"/>
                <w:sz w:val="14"/>
                <w:szCs w:val="14"/>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4"/>
                <w:szCs w:val="14"/>
                <w:rtl/>
              </w:rPr>
              <w:instrText xml:space="preserve"> </w:instrText>
            </w:r>
            <w:r w:rsidRPr="005F758A">
              <w:rPr>
                <w:rFonts w:ascii="Arial Unicode MS" w:eastAsia="Arial Unicode MS" w:hAnsi="Arial Unicode MS" w:cs="Arial Unicode MS" w:hint="cs"/>
                <w:b/>
                <w:bCs/>
                <w:color w:val="595959" w:themeColor="text1" w:themeTint="A6"/>
                <w:sz w:val="14"/>
                <w:szCs w:val="14"/>
              </w:rPr>
              <w:instrText>FORMCHECKBOX</w:instrText>
            </w:r>
            <w:r w:rsidRPr="005F758A">
              <w:rPr>
                <w:rFonts w:ascii="Arial Unicode MS" w:eastAsia="Arial Unicode MS" w:hAnsi="Arial Unicode MS" w:cs="Arial Unicode MS"/>
                <w:b/>
                <w:bCs/>
                <w:color w:val="595959" w:themeColor="text1" w:themeTint="A6"/>
                <w:sz w:val="14"/>
                <w:szCs w:val="14"/>
                <w:rtl/>
              </w:rPr>
              <w:instrText xml:space="preserve"> </w:instrText>
            </w:r>
            <w:r w:rsidR="007C3061">
              <w:rPr>
                <w:rFonts w:ascii="Arial Unicode MS" w:eastAsia="Arial Unicode MS" w:hAnsi="Arial Unicode MS" w:cs="Arial Unicode MS"/>
                <w:b/>
                <w:bCs/>
                <w:color w:val="595959" w:themeColor="text1" w:themeTint="A6"/>
                <w:sz w:val="14"/>
                <w:szCs w:val="14"/>
                <w:rtl/>
              </w:rPr>
            </w:r>
            <w:r w:rsidR="007C3061">
              <w:rPr>
                <w:rFonts w:ascii="Arial Unicode MS" w:eastAsia="Arial Unicode MS" w:hAnsi="Arial Unicode MS" w:cs="Arial Unicode MS"/>
                <w:b/>
                <w:bCs/>
                <w:color w:val="595959" w:themeColor="text1" w:themeTint="A6"/>
                <w:sz w:val="14"/>
                <w:szCs w:val="14"/>
                <w:rtl/>
              </w:rPr>
              <w:fldChar w:fldCharType="separate"/>
            </w:r>
            <w:r w:rsidRPr="005F758A">
              <w:rPr>
                <w:rFonts w:ascii="Arial Unicode MS" w:eastAsia="Arial Unicode MS" w:hAnsi="Arial Unicode MS" w:cs="Arial Unicode MS"/>
                <w:b/>
                <w:bCs/>
                <w:color w:val="595959" w:themeColor="text1" w:themeTint="A6"/>
                <w:sz w:val="14"/>
                <w:szCs w:val="14"/>
                <w:rtl/>
              </w:rPr>
              <w:fldChar w:fldCharType="end"/>
            </w:r>
            <w:r w:rsidRPr="005F758A">
              <w:rPr>
                <w:rFonts w:ascii="Arial Unicode MS" w:eastAsia="Arial Unicode MS" w:hAnsi="Arial Unicode MS" w:cs="Arial Unicode MS" w:hint="cs"/>
                <w:b/>
                <w:bCs/>
                <w:color w:val="595959" w:themeColor="text1" w:themeTint="A6"/>
                <w:sz w:val="14"/>
                <w:szCs w:val="14"/>
                <w:rtl/>
              </w:rPr>
              <w:t xml:space="preserve">   </w:t>
            </w:r>
            <w:r w:rsidRPr="005F758A">
              <w:rPr>
                <w:rFonts w:ascii="Arial Unicode MS" w:eastAsia="Arial Unicode MS" w:hAnsi="Arial Unicode MS" w:cs="Arial Unicode MS" w:hint="cs"/>
                <w:color w:val="595959" w:themeColor="text1" w:themeTint="A6"/>
                <w:sz w:val="14"/>
                <w:szCs w:val="14"/>
                <w:rtl/>
              </w:rPr>
              <w:t>مدفوعات تمويل واردات</w:t>
            </w:r>
          </w:p>
        </w:tc>
      </w:tr>
      <w:tr w:rsidR="00412B36" w:rsidRPr="002A6129" w:rsidTr="00BB3979">
        <w:trPr>
          <w:trHeight w:val="53"/>
        </w:trPr>
        <w:tc>
          <w:tcPr>
            <w:tcW w:w="5634" w:type="dxa"/>
            <w:gridSpan w:val="10"/>
            <w:tcBorders>
              <w:left w:val="single" w:sz="4" w:space="0" w:color="BFBFBF"/>
            </w:tcBorders>
            <w:shd w:val="clear" w:color="auto" w:fill="auto"/>
          </w:tcPr>
          <w:p w:rsidR="00412B36" w:rsidRPr="005F758A" w:rsidRDefault="005F758A" w:rsidP="005F758A">
            <w:pPr>
              <w:spacing w:line="220" w:lineRule="exact"/>
              <w:rPr>
                <w:rFonts w:ascii="Arial Unicode MS" w:eastAsia="Arial Unicode MS" w:hAnsi="Arial Unicode MS" w:cs="Arial Unicode MS"/>
                <w:color w:val="595959" w:themeColor="text1" w:themeTint="A6"/>
                <w:sz w:val="14"/>
                <w:szCs w:val="14"/>
              </w:rPr>
            </w:pPr>
            <w:r w:rsidRPr="005F758A">
              <w:rPr>
                <w:rFonts w:ascii="Arial Unicode MS" w:eastAsia="Arial Unicode MS" w:hAnsi="Arial Unicode MS" w:cs="Arial Unicode MS"/>
                <w:b/>
                <w:bCs/>
                <w:color w:val="595959" w:themeColor="text1" w:themeTint="A6"/>
                <w:sz w:val="12"/>
                <w:szCs w:val="12"/>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2"/>
                <w:szCs w:val="12"/>
                <w:rtl/>
              </w:rPr>
              <w:instrText xml:space="preserve"> </w:instrText>
            </w:r>
            <w:r w:rsidRPr="005F758A">
              <w:rPr>
                <w:rFonts w:ascii="Arial Unicode MS" w:eastAsia="Arial Unicode MS" w:hAnsi="Arial Unicode MS" w:cs="Arial Unicode MS" w:hint="cs"/>
                <w:b/>
                <w:bCs/>
                <w:color w:val="595959" w:themeColor="text1" w:themeTint="A6"/>
                <w:sz w:val="12"/>
                <w:szCs w:val="12"/>
              </w:rPr>
              <w:instrText>FORMCHECKBOX</w:instrText>
            </w:r>
            <w:r w:rsidRPr="005F758A">
              <w:rPr>
                <w:rFonts w:ascii="Arial Unicode MS" w:eastAsia="Arial Unicode MS" w:hAnsi="Arial Unicode MS" w:cs="Arial Unicode MS"/>
                <w:b/>
                <w:bCs/>
                <w:color w:val="595959" w:themeColor="text1" w:themeTint="A6"/>
                <w:sz w:val="12"/>
                <w:szCs w:val="12"/>
                <w:rtl/>
              </w:rPr>
              <w:instrText xml:space="preserve"> </w:instrText>
            </w:r>
            <w:r w:rsidR="007C3061">
              <w:rPr>
                <w:rFonts w:ascii="Arial Unicode MS" w:eastAsia="Arial Unicode MS" w:hAnsi="Arial Unicode MS" w:cs="Arial Unicode MS"/>
                <w:b/>
                <w:bCs/>
                <w:color w:val="595959" w:themeColor="text1" w:themeTint="A6"/>
                <w:sz w:val="12"/>
                <w:szCs w:val="12"/>
                <w:rtl/>
              </w:rPr>
            </w:r>
            <w:r w:rsidR="007C3061">
              <w:rPr>
                <w:rFonts w:ascii="Arial Unicode MS" w:eastAsia="Arial Unicode MS" w:hAnsi="Arial Unicode MS" w:cs="Arial Unicode MS"/>
                <w:b/>
                <w:bCs/>
                <w:color w:val="595959" w:themeColor="text1" w:themeTint="A6"/>
                <w:sz w:val="12"/>
                <w:szCs w:val="12"/>
                <w:rtl/>
              </w:rPr>
              <w:fldChar w:fldCharType="separate"/>
            </w:r>
            <w:r w:rsidRPr="005F758A">
              <w:rPr>
                <w:rFonts w:ascii="Arial Unicode MS" w:eastAsia="Arial Unicode MS" w:hAnsi="Arial Unicode MS" w:cs="Arial Unicode MS"/>
                <w:b/>
                <w:bCs/>
                <w:color w:val="595959" w:themeColor="text1" w:themeTint="A6"/>
                <w:sz w:val="12"/>
                <w:szCs w:val="12"/>
                <w:rtl/>
              </w:rPr>
              <w:fldChar w:fldCharType="end"/>
            </w:r>
            <w:r w:rsidRPr="005F758A">
              <w:rPr>
                <w:rFonts w:ascii="Arial Unicode MS" w:eastAsia="Arial Unicode MS" w:hAnsi="Arial Unicode MS" w:cs="Arial Unicode MS"/>
                <w:b/>
                <w:bCs/>
                <w:color w:val="595959" w:themeColor="text1" w:themeTint="A6"/>
                <w:sz w:val="12"/>
                <w:szCs w:val="12"/>
              </w:rPr>
              <w:t xml:space="preserve"> </w:t>
            </w:r>
            <w:r w:rsidR="00412B36" w:rsidRPr="005F758A">
              <w:rPr>
                <w:rFonts w:ascii="Arial Unicode MS" w:eastAsia="Arial Unicode MS" w:hAnsi="Arial Unicode MS" w:cs="Arial Unicode MS"/>
                <w:b/>
                <w:bCs/>
                <w:color w:val="595959" w:themeColor="text1" w:themeTint="A6"/>
                <w:sz w:val="14"/>
                <w:szCs w:val="14"/>
              </w:rPr>
              <w:t xml:space="preserve">   </w:t>
            </w:r>
            <w:r w:rsidR="00412B36" w:rsidRPr="005F758A">
              <w:rPr>
                <w:rFonts w:ascii="Arial Unicode MS" w:eastAsia="Arial Unicode MS" w:hAnsi="Arial Unicode MS" w:cs="Arial Unicode MS"/>
                <w:color w:val="595959" w:themeColor="text1" w:themeTint="A6"/>
                <w:sz w:val="14"/>
                <w:szCs w:val="14"/>
              </w:rPr>
              <w:t xml:space="preserve">Remittance by foreign firms for import of goods </w:t>
            </w:r>
          </w:p>
        </w:tc>
        <w:tc>
          <w:tcPr>
            <w:tcW w:w="704" w:type="dxa"/>
            <w:gridSpan w:val="3"/>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color w:val="595959" w:themeColor="text1" w:themeTint="A6"/>
                <w:sz w:val="14"/>
                <w:szCs w:val="14"/>
              </w:rPr>
              <w:t>0081</w:t>
            </w:r>
          </w:p>
        </w:tc>
        <w:tc>
          <w:tcPr>
            <w:tcW w:w="4930" w:type="dxa"/>
            <w:gridSpan w:val="7"/>
            <w:tcBorders>
              <w:right w:val="single" w:sz="4" w:space="0" w:color="BFBFBF"/>
            </w:tcBorders>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b/>
                <w:bCs/>
                <w:color w:val="595959" w:themeColor="text1" w:themeTint="A6"/>
                <w:sz w:val="14"/>
                <w:szCs w:val="14"/>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4"/>
                <w:szCs w:val="14"/>
                <w:rtl/>
              </w:rPr>
              <w:instrText xml:space="preserve"> </w:instrText>
            </w:r>
            <w:r w:rsidRPr="005F758A">
              <w:rPr>
                <w:rFonts w:ascii="Arial Unicode MS" w:eastAsia="Arial Unicode MS" w:hAnsi="Arial Unicode MS" w:cs="Arial Unicode MS" w:hint="cs"/>
                <w:b/>
                <w:bCs/>
                <w:color w:val="595959" w:themeColor="text1" w:themeTint="A6"/>
                <w:sz w:val="14"/>
                <w:szCs w:val="14"/>
              </w:rPr>
              <w:instrText>FORMCHECKBOX</w:instrText>
            </w:r>
            <w:r w:rsidRPr="005F758A">
              <w:rPr>
                <w:rFonts w:ascii="Arial Unicode MS" w:eastAsia="Arial Unicode MS" w:hAnsi="Arial Unicode MS" w:cs="Arial Unicode MS"/>
                <w:b/>
                <w:bCs/>
                <w:color w:val="595959" w:themeColor="text1" w:themeTint="A6"/>
                <w:sz w:val="14"/>
                <w:szCs w:val="14"/>
                <w:rtl/>
              </w:rPr>
              <w:instrText xml:space="preserve"> </w:instrText>
            </w:r>
            <w:r w:rsidR="007C3061">
              <w:rPr>
                <w:rFonts w:ascii="Arial Unicode MS" w:eastAsia="Arial Unicode MS" w:hAnsi="Arial Unicode MS" w:cs="Arial Unicode MS"/>
                <w:b/>
                <w:bCs/>
                <w:color w:val="595959" w:themeColor="text1" w:themeTint="A6"/>
                <w:sz w:val="14"/>
                <w:szCs w:val="14"/>
                <w:rtl/>
              </w:rPr>
            </w:r>
            <w:r w:rsidR="007C3061">
              <w:rPr>
                <w:rFonts w:ascii="Arial Unicode MS" w:eastAsia="Arial Unicode MS" w:hAnsi="Arial Unicode MS" w:cs="Arial Unicode MS"/>
                <w:b/>
                <w:bCs/>
                <w:color w:val="595959" w:themeColor="text1" w:themeTint="A6"/>
                <w:sz w:val="14"/>
                <w:szCs w:val="14"/>
                <w:rtl/>
              </w:rPr>
              <w:fldChar w:fldCharType="separate"/>
            </w:r>
            <w:r w:rsidRPr="005F758A">
              <w:rPr>
                <w:rFonts w:ascii="Arial Unicode MS" w:eastAsia="Arial Unicode MS" w:hAnsi="Arial Unicode MS" w:cs="Arial Unicode MS"/>
                <w:b/>
                <w:bCs/>
                <w:color w:val="595959" w:themeColor="text1" w:themeTint="A6"/>
                <w:sz w:val="14"/>
                <w:szCs w:val="14"/>
                <w:rtl/>
              </w:rPr>
              <w:fldChar w:fldCharType="end"/>
            </w:r>
            <w:r w:rsidRPr="005F758A">
              <w:rPr>
                <w:rFonts w:ascii="Arial Unicode MS" w:eastAsia="Arial Unicode MS" w:hAnsi="Arial Unicode MS" w:cs="Arial Unicode MS" w:hint="cs"/>
                <w:b/>
                <w:bCs/>
                <w:color w:val="595959" w:themeColor="text1" w:themeTint="A6"/>
                <w:sz w:val="14"/>
                <w:szCs w:val="14"/>
                <w:rtl/>
              </w:rPr>
              <w:t xml:space="preserve">   </w:t>
            </w:r>
            <w:r w:rsidRPr="005F758A">
              <w:rPr>
                <w:rFonts w:ascii="Arial Unicode MS" w:eastAsia="Arial Unicode MS" w:hAnsi="Arial Unicode MS" w:cs="Arial Unicode MS" w:hint="cs"/>
                <w:color w:val="595959" w:themeColor="text1" w:themeTint="A6"/>
                <w:sz w:val="14"/>
                <w:szCs w:val="14"/>
                <w:rtl/>
              </w:rPr>
              <w:t>تحويل  شركات اجنبيه لاستيراد بضائع</w:t>
            </w:r>
          </w:p>
        </w:tc>
      </w:tr>
      <w:tr w:rsidR="00412B36" w:rsidRPr="002A6129" w:rsidTr="00BB3979">
        <w:trPr>
          <w:trHeight w:val="53"/>
        </w:trPr>
        <w:tc>
          <w:tcPr>
            <w:tcW w:w="5634" w:type="dxa"/>
            <w:gridSpan w:val="10"/>
            <w:tcBorders>
              <w:left w:val="single" w:sz="4" w:space="0" w:color="BFBFBF"/>
            </w:tcBorders>
            <w:shd w:val="clear" w:color="auto" w:fill="auto"/>
          </w:tcPr>
          <w:p w:rsidR="00412B36" w:rsidRPr="005F758A" w:rsidRDefault="005F758A" w:rsidP="005F758A">
            <w:pPr>
              <w:spacing w:line="220" w:lineRule="exact"/>
              <w:rPr>
                <w:rFonts w:ascii="Arial Unicode MS" w:eastAsia="Arial Unicode MS" w:hAnsi="Arial Unicode MS" w:cs="Arial Unicode MS"/>
                <w:color w:val="595959" w:themeColor="text1" w:themeTint="A6"/>
                <w:sz w:val="14"/>
                <w:szCs w:val="14"/>
              </w:rPr>
            </w:pPr>
            <w:r w:rsidRPr="005F758A">
              <w:rPr>
                <w:rFonts w:ascii="Arial Unicode MS" w:eastAsia="Arial Unicode MS" w:hAnsi="Arial Unicode MS" w:cs="Arial Unicode MS"/>
                <w:b/>
                <w:bCs/>
                <w:color w:val="595959" w:themeColor="text1" w:themeTint="A6"/>
                <w:sz w:val="12"/>
                <w:szCs w:val="12"/>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2"/>
                <w:szCs w:val="12"/>
                <w:rtl/>
              </w:rPr>
              <w:instrText xml:space="preserve"> </w:instrText>
            </w:r>
            <w:r w:rsidRPr="005F758A">
              <w:rPr>
                <w:rFonts w:ascii="Arial Unicode MS" w:eastAsia="Arial Unicode MS" w:hAnsi="Arial Unicode MS" w:cs="Arial Unicode MS" w:hint="cs"/>
                <w:b/>
                <w:bCs/>
                <w:color w:val="595959" w:themeColor="text1" w:themeTint="A6"/>
                <w:sz w:val="12"/>
                <w:szCs w:val="12"/>
              </w:rPr>
              <w:instrText>FORMCHECKBOX</w:instrText>
            </w:r>
            <w:r w:rsidRPr="005F758A">
              <w:rPr>
                <w:rFonts w:ascii="Arial Unicode MS" w:eastAsia="Arial Unicode MS" w:hAnsi="Arial Unicode MS" w:cs="Arial Unicode MS"/>
                <w:b/>
                <w:bCs/>
                <w:color w:val="595959" w:themeColor="text1" w:themeTint="A6"/>
                <w:sz w:val="12"/>
                <w:szCs w:val="12"/>
                <w:rtl/>
              </w:rPr>
              <w:instrText xml:space="preserve"> </w:instrText>
            </w:r>
            <w:r w:rsidR="007C3061">
              <w:rPr>
                <w:rFonts w:ascii="Arial Unicode MS" w:eastAsia="Arial Unicode MS" w:hAnsi="Arial Unicode MS" w:cs="Arial Unicode MS"/>
                <w:b/>
                <w:bCs/>
                <w:color w:val="595959" w:themeColor="text1" w:themeTint="A6"/>
                <w:sz w:val="12"/>
                <w:szCs w:val="12"/>
                <w:rtl/>
              </w:rPr>
            </w:r>
            <w:r w:rsidR="007C3061">
              <w:rPr>
                <w:rFonts w:ascii="Arial Unicode MS" w:eastAsia="Arial Unicode MS" w:hAnsi="Arial Unicode MS" w:cs="Arial Unicode MS"/>
                <w:b/>
                <w:bCs/>
                <w:color w:val="595959" w:themeColor="text1" w:themeTint="A6"/>
                <w:sz w:val="12"/>
                <w:szCs w:val="12"/>
                <w:rtl/>
              </w:rPr>
              <w:fldChar w:fldCharType="separate"/>
            </w:r>
            <w:r w:rsidRPr="005F758A">
              <w:rPr>
                <w:rFonts w:ascii="Arial Unicode MS" w:eastAsia="Arial Unicode MS" w:hAnsi="Arial Unicode MS" w:cs="Arial Unicode MS"/>
                <w:b/>
                <w:bCs/>
                <w:color w:val="595959" w:themeColor="text1" w:themeTint="A6"/>
                <w:sz w:val="12"/>
                <w:szCs w:val="12"/>
                <w:rtl/>
              </w:rPr>
              <w:fldChar w:fldCharType="end"/>
            </w:r>
            <w:r w:rsidRPr="005F758A">
              <w:rPr>
                <w:rFonts w:ascii="Arial Unicode MS" w:eastAsia="Arial Unicode MS" w:hAnsi="Arial Unicode MS" w:cs="Arial Unicode MS"/>
                <w:b/>
                <w:bCs/>
                <w:color w:val="595959" w:themeColor="text1" w:themeTint="A6"/>
                <w:sz w:val="12"/>
                <w:szCs w:val="12"/>
              </w:rPr>
              <w:t xml:space="preserve"> </w:t>
            </w:r>
            <w:r w:rsidR="00412B36" w:rsidRPr="005F758A">
              <w:rPr>
                <w:rFonts w:ascii="Arial Unicode MS" w:eastAsia="Arial Unicode MS" w:hAnsi="Arial Unicode MS" w:cs="Arial Unicode MS"/>
                <w:b/>
                <w:bCs/>
                <w:color w:val="595959" w:themeColor="text1" w:themeTint="A6"/>
                <w:sz w:val="14"/>
                <w:szCs w:val="14"/>
              </w:rPr>
              <w:t xml:space="preserve">   </w:t>
            </w:r>
            <w:r w:rsidR="00412B36" w:rsidRPr="005F758A">
              <w:rPr>
                <w:rFonts w:ascii="Arial Unicode MS" w:eastAsia="Arial Unicode MS" w:hAnsi="Arial Unicode MS" w:cs="Arial Unicode MS"/>
                <w:color w:val="595959" w:themeColor="text1" w:themeTint="A6"/>
                <w:sz w:val="14"/>
                <w:szCs w:val="14"/>
              </w:rPr>
              <w:t xml:space="preserve">Remittance by foreign firms for other purpose </w:t>
            </w:r>
          </w:p>
        </w:tc>
        <w:tc>
          <w:tcPr>
            <w:tcW w:w="704" w:type="dxa"/>
            <w:gridSpan w:val="3"/>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color w:val="595959" w:themeColor="text1" w:themeTint="A6"/>
                <w:sz w:val="14"/>
                <w:szCs w:val="14"/>
              </w:rPr>
              <w:t>0082</w:t>
            </w:r>
          </w:p>
        </w:tc>
        <w:tc>
          <w:tcPr>
            <w:tcW w:w="4930" w:type="dxa"/>
            <w:gridSpan w:val="7"/>
            <w:tcBorders>
              <w:right w:val="single" w:sz="4" w:space="0" w:color="BFBFBF"/>
            </w:tcBorders>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b/>
                <w:bCs/>
                <w:color w:val="595959" w:themeColor="text1" w:themeTint="A6"/>
                <w:sz w:val="14"/>
                <w:szCs w:val="14"/>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4"/>
                <w:szCs w:val="14"/>
                <w:rtl/>
              </w:rPr>
              <w:instrText xml:space="preserve"> </w:instrText>
            </w:r>
            <w:r w:rsidRPr="005F758A">
              <w:rPr>
                <w:rFonts w:ascii="Arial Unicode MS" w:eastAsia="Arial Unicode MS" w:hAnsi="Arial Unicode MS" w:cs="Arial Unicode MS" w:hint="cs"/>
                <w:b/>
                <w:bCs/>
                <w:color w:val="595959" w:themeColor="text1" w:themeTint="A6"/>
                <w:sz w:val="14"/>
                <w:szCs w:val="14"/>
              </w:rPr>
              <w:instrText>FORMCHECKBOX</w:instrText>
            </w:r>
            <w:r w:rsidRPr="005F758A">
              <w:rPr>
                <w:rFonts w:ascii="Arial Unicode MS" w:eastAsia="Arial Unicode MS" w:hAnsi="Arial Unicode MS" w:cs="Arial Unicode MS"/>
                <w:b/>
                <w:bCs/>
                <w:color w:val="595959" w:themeColor="text1" w:themeTint="A6"/>
                <w:sz w:val="14"/>
                <w:szCs w:val="14"/>
                <w:rtl/>
              </w:rPr>
              <w:instrText xml:space="preserve"> </w:instrText>
            </w:r>
            <w:r w:rsidR="007C3061">
              <w:rPr>
                <w:rFonts w:ascii="Arial Unicode MS" w:eastAsia="Arial Unicode MS" w:hAnsi="Arial Unicode MS" w:cs="Arial Unicode MS"/>
                <w:b/>
                <w:bCs/>
                <w:color w:val="595959" w:themeColor="text1" w:themeTint="A6"/>
                <w:sz w:val="14"/>
                <w:szCs w:val="14"/>
                <w:rtl/>
              </w:rPr>
            </w:r>
            <w:r w:rsidR="007C3061">
              <w:rPr>
                <w:rFonts w:ascii="Arial Unicode MS" w:eastAsia="Arial Unicode MS" w:hAnsi="Arial Unicode MS" w:cs="Arial Unicode MS"/>
                <w:b/>
                <w:bCs/>
                <w:color w:val="595959" w:themeColor="text1" w:themeTint="A6"/>
                <w:sz w:val="14"/>
                <w:szCs w:val="14"/>
                <w:rtl/>
              </w:rPr>
              <w:fldChar w:fldCharType="separate"/>
            </w:r>
            <w:r w:rsidRPr="005F758A">
              <w:rPr>
                <w:rFonts w:ascii="Arial Unicode MS" w:eastAsia="Arial Unicode MS" w:hAnsi="Arial Unicode MS" w:cs="Arial Unicode MS"/>
                <w:b/>
                <w:bCs/>
                <w:color w:val="595959" w:themeColor="text1" w:themeTint="A6"/>
                <w:sz w:val="14"/>
                <w:szCs w:val="14"/>
                <w:rtl/>
              </w:rPr>
              <w:fldChar w:fldCharType="end"/>
            </w:r>
            <w:r w:rsidRPr="005F758A">
              <w:rPr>
                <w:rFonts w:ascii="Arial Unicode MS" w:eastAsia="Arial Unicode MS" w:hAnsi="Arial Unicode MS" w:cs="Arial Unicode MS" w:hint="cs"/>
                <w:b/>
                <w:bCs/>
                <w:color w:val="595959" w:themeColor="text1" w:themeTint="A6"/>
                <w:sz w:val="14"/>
                <w:szCs w:val="14"/>
                <w:rtl/>
              </w:rPr>
              <w:t xml:space="preserve">   </w:t>
            </w:r>
            <w:r w:rsidRPr="005F758A">
              <w:rPr>
                <w:rFonts w:ascii="Arial Unicode MS" w:eastAsia="Arial Unicode MS" w:hAnsi="Arial Unicode MS" w:cs="Arial Unicode MS" w:hint="cs"/>
                <w:color w:val="595959" w:themeColor="text1" w:themeTint="A6"/>
                <w:sz w:val="14"/>
                <w:szCs w:val="14"/>
                <w:rtl/>
              </w:rPr>
              <w:t>تحويل  شركات اجنبيه لأغراض أخرى</w:t>
            </w:r>
          </w:p>
        </w:tc>
      </w:tr>
      <w:tr w:rsidR="00412B36" w:rsidRPr="002A6129" w:rsidTr="00BB3979">
        <w:trPr>
          <w:trHeight w:val="53"/>
        </w:trPr>
        <w:tc>
          <w:tcPr>
            <w:tcW w:w="5634" w:type="dxa"/>
            <w:gridSpan w:val="10"/>
            <w:tcBorders>
              <w:left w:val="single" w:sz="4" w:space="0" w:color="BFBFBF"/>
            </w:tcBorders>
            <w:shd w:val="clear" w:color="auto" w:fill="auto"/>
          </w:tcPr>
          <w:p w:rsidR="00412B36" w:rsidRPr="005F758A" w:rsidRDefault="005F758A" w:rsidP="005F758A">
            <w:pPr>
              <w:spacing w:line="220" w:lineRule="exact"/>
              <w:rPr>
                <w:rFonts w:ascii="Arial Unicode MS" w:eastAsia="Arial Unicode MS" w:hAnsi="Arial Unicode MS" w:cs="Arial Unicode MS"/>
                <w:color w:val="595959" w:themeColor="text1" w:themeTint="A6"/>
                <w:sz w:val="14"/>
                <w:szCs w:val="14"/>
              </w:rPr>
            </w:pPr>
            <w:r w:rsidRPr="005F758A">
              <w:rPr>
                <w:rFonts w:ascii="Arial Unicode MS" w:eastAsia="Arial Unicode MS" w:hAnsi="Arial Unicode MS" w:cs="Arial Unicode MS"/>
                <w:b/>
                <w:bCs/>
                <w:color w:val="595959" w:themeColor="text1" w:themeTint="A6"/>
                <w:sz w:val="12"/>
                <w:szCs w:val="12"/>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2"/>
                <w:szCs w:val="12"/>
                <w:rtl/>
              </w:rPr>
              <w:instrText xml:space="preserve"> </w:instrText>
            </w:r>
            <w:r w:rsidRPr="005F758A">
              <w:rPr>
                <w:rFonts w:ascii="Arial Unicode MS" w:eastAsia="Arial Unicode MS" w:hAnsi="Arial Unicode MS" w:cs="Arial Unicode MS" w:hint="cs"/>
                <w:b/>
                <w:bCs/>
                <w:color w:val="595959" w:themeColor="text1" w:themeTint="A6"/>
                <w:sz w:val="12"/>
                <w:szCs w:val="12"/>
              </w:rPr>
              <w:instrText>FORMCHECKBOX</w:instrText>
            </w:r>
            <w:r w:rsidRPr="005F758A">
              <w:rPr>
                <w:rFonts w:ascii="Arial Unicode MS" w:eastAsia="Arial Unicode MS" w:hAnsi="Arial Unicode MS" w:cs="Arial Unicode MS"/>
                <w:b/>
                <w:bCs/>
                <w:color w:val="595959" w:themeColor="text1" w:themeTint="A6"/>
                <w:sz w:val="12"/>
                <w:szCs w:val="12"/>
                <w:rtl/>
              </w:rPr>
              <w:instrText xml:space="preserve"> </w:instrText>
            </w:r>
            <w:r w:rsidR="007C3061">
              <w:rPr>
                <w:rFonts w:ascii="Arial Unicode MS" w:eastAsia="Arial Unicode MS" w:hAnsi="Arial Unicode MS" w:cs="Arial Unicode MS"/>
                <w:b/>
                <w:bCs/>
                <w:color w:val="595959" w:themeColor="text1" w:themeTint="A6"/>
                <w:sz w:val="12"/>
                <w:szCs w:val="12"/>
                <w:rtl/>
              </w:rPr>
            </w:r>
            <w:r w:rsidR="007C3061">
              <w:rPr>
                <w:rFonts w:ascii="Arial Unicode MS" w:eastAsia="Arial Unicode MS" w:hAnsi="Arial Unicode MS" w:cs="Arial Unicode MS"/>
                <w:b/>
                <w:bCs/>
                <w:color w:val="595959" w:themeColor="text1" w:themeTint="A6"/>
                <w:sz w:val="12"/>
                <w:szCs w:val="12"/>
                <w:rtl/>
              </w:rPr>
              <w:fldChar w:fldCharType="separate"/>
            </w:r>
            <w:r w:rsidRPr="005F758A">
              <w:rPr>
                <w:rFonts w:ascii="Arial Unicode MS" w:eastAsia="Arial Unicode MS" w:hAnsi="Arial Unicode MS" w:cs="Arial Unicode MS"/>
                <w:b/>
                <w:bCs/>
                <w:color w:val="595959" w:themeColor="text1" w:themeTint="A6"/>
                <w:sz w:val="12"/>
                <w:szCs w:val="12"/>
                <w:rtl/>
              </w:rPr>
              <w:fldChar w:fldCharType="end"/>
            </w:r>
            <w:r w:rsidRPr="005F758A">
              <w:rPr>
                <w:rFonts w:ascii="Arial Unicode MS" w:eastAsia="Arial Unicode MS" w:hAnsi="Arial Unicode MS" w:cs="Arial Unicode MS"/>
                <w:b/>
                <w:bCs/>
                <w:color w:val="595959" w:themeColor="text1" w:themeTint="A6"/>
                <w:sz w:val="12"/>
                <w:szCs w:val="12"/>
              </w:rPr>
              <w:t xml:space="preserve"> </w:t>
            </w:r>
            <w:r w:rsidR="00412B36" w:rsidRPr="005F758A">
              <w:rPr>
                <w:rFonts w:ascii="Arial Unicode MS" w:eastAsia="Arial Unicode MS" w:hAnsi="Arial Unicode MS" w:cs="Arial Unicode MS"/>
                <w:b/>
                <w:bCs/>
                <w:color w:val="595959" w:themeColor="text1" w:themeTint="A6"/>
                <w:sz w:val="14"/>
                <w:szCs w:val="14"/>
              </w:rPr>
              <w:t xml:space="preserve">   </w:t>
            </w:r>
            <w:r w:rsidR="00412B36" w:rsidRPr="005F758A">
              <w:rPr>
                <w:rFonts w:ascii="Arial Unicode MS" w:eastAsia="Arial Unicode MS" w:hAnsi="Arial Unicode MS" w:cs="Arial Unicode MS"/>
                <w:color w:val="595959" w:themeColor="text1" w:themeTint="A6"/>
                <w:sz w:val="14"/>
                <w:szCs w:val="14"/>
              </w:rPr>
              <w:t>Saudis: expenses for employees of individuals (driver, maid, etc.)</w:t>
            </w:r>
          </w:p>
        </w:tc>
        <w:tc>
          <w:tcPr>
            <w:tcW w:w="704" w:type="dxa"/>
            <w:gridSpan w:val="3"/>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color w:val="595959" w:themeColor="text1" w:themeTint="A6"/>
                <w:sz w:val="14"/>
                <w:szCs w:val="14"/>
              </w:rPr>
              <w:t>0911</w:t>
            </w:r>
          </w:p>
        </w:tc>
        <w:tc>
          <w:tcPr>
            <w:tcW w:w="4930" w:type="dxa"/>
            <w:gridSpan w:val="7"/>
            <w:tcBorders>
              <w:right w:val="single" w:sz="4" w:space="0" w:color="BFBFBF"/>
            </w:tcBorders>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b/>
                <w:bCs/>
                <w:color w:val="595959" w:themeColor="text1" w:themeTint="A6"/>
                <w:sz w:val="14"/>
                <w:szCs w:val="14"/>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4"/>
                <w:szCs w:val="14"/>
                <w:rtl/>
              </w:rPr>
              <w:instrText xml:space="preserve"> </w:instrText>
            </w:r>
            <w:r w:rsidRPr="005F758A">
              <w:rPr>
                <w:rFonts w:ascii="Arial Unicode MS" w:eastAsia="Arial Unicode MS" w:hAnsi="Arial Unicode MS" w:cs="Arial Unicode MS" w:hint="cs"/>
                <w:b/>
                <w:bCs/>
                <w:color w:val="595959" w:themeColor="text1" w:themeTint="A6"/>
                <w:sz w:val="14"/>
                <w:szCs w:val="14"/>
              </w:rPr>
              <w:instrText>FORMCHECKBOX</w:instrText>
            </w:r>
            <w:r w:rsidRPr="005F758A">
              <w:rPr>
                <w:rFonts w:ascii="Arial Unicode MS" w:eastAsia="Arial Unicode MS" w:hAnsi="Arial Unicode MS" w:cs="Arial Unicode MS"/>
                <w:b/>
                <w:bCs/>
                <w:color w:val="595959" w:themeColor="text1" w:themeTint="A6"/>
                <w:sz w:val="14"/>
                <w:szCs w:val="14"/>
                <w:rtl/>
              </w:rPr>
              <w:instrText xml:space="preserve"> </w:instrText>
            </w:r>
            <w:r w:rsidR="007C3061">
              <w:rPr>
                <w:rFonts w:ascii="Arial Unicode MS" w:eastAsia="Arial Unicode MS" w:hAnsi="Arial Unicode MS" w:cs="Arial Unicode MS"/>
                <w:b/>
                <w:bCs/>
                <w:color w:val="595959" w:themeColor="text1" w:themeTint="A6"/>
                <w:sz w:val="14"/>
                <w:szCs w:val="14"/>
                <w:rtl/>
              </w:rPr>
            </w:r>
            <w:r w:rsidR="007C3061">
              <w:rPr>
                <w:rFonts w:ascii="Arial Unicode MS" w:eastAsia="Arial Unicode MS" w:hAnsi="Arial Unicode MS" w:cs="Arial Unicode MS"/>
                <w:b/>
                <w:bCs/>
                <w:color w:val="595959" w:themeColor="text1" w:themeTint="A6"/>
                <w:sz w:val="14"/>
                <w:szCs w:val="14"/>
                <w:rtl/>
              </w:rPr>
              <w:fldChar w:fldCharType="separate"/>
            </w:r>
            <w:r w:rsidRPr="005F758A">
              <w:rPr>
                <w:rFonts w:ascii="Arial Unicode MS" w:eastAsia="Arial Unicode MS" w:hAnsi="Arial Unicode MS" w:cs="Arial Unicode MS"/>
                <w:b/>
                <w:bCs/>
                <w:color w:val="595959" w:themeColor="text1" w:themeTint="A6"/>
                <w:sz w:val="14"/>
                <w:szCs w:val="14"/>
                <w:rtl/>
              </w:rPr>
              <w:fldChar w:fldCharType="end"/>
            </w:r>
            <w:r w:rsidRPr="005F758A">
              <w:rPr>
                <w:rFonts w:ascii="Arial Unicode MS" w:eastAsia="Arial Unicode MS" w:hAnsi="Arial Unicode MS" w:cs="Arial Unicode MS" w:hint="cs"/>
                <w:b/>
                <w:bCs/>
                <w:color w:val="595959" w:themeColor="text1" w:themeTint="A6"/>
                <w:sz w:val="14"/>
                <w:szCs w:val="14"/>
                <w:rtl/>
              </w:rPr>
              <w:t xml:space="preserve">   </w:t>
            </w:r>
            <w:r w:rsidRPr="005F758A">
              <w:rPr>
                <w:rFonts w:ascii="Arial Unicode MS" w:eastAsia="Arial Unicode MS" w:hAnsi="Arial Unicode MS" w:cs="Arial Unicode MS" w:hint="cs"/>
                <w:color w:val="595959" w:themeColor="text1" w:themeTint="A6"/>
                <w:sz w:val="14"/>
                <w:szCs w:val="14"/>
                <w:rtl/>
              </w:rPr>
              <w:t>تحويل  أفراد سعوديين للعاملين لديهم (سائق, خادمة, إلخ)</w:t>
            </w:r>
          </w:p>
        </w:tc>
      </w:tr>
      <w:tr w:rsidR="00412B36" w:rsidRPr="002A6129" w:rsidTr="00BB3979">
        <w:trPr>
          <w:trHeight w:val="53"/>
        </w:trPr>
        <w:tc>
          <w:tcPr>
            <w:tcW w:w="5634" w:type="dxa"/>
            <w:gridSpan w:val="10"/>
            <w:tcBorders>
              <w:left w:val="single" w:sz="4" w:space="0" w:color="BFBFBF"/>
            </w:tcBorders>
            <w:shd w:val="clear" w:color="auto" w:fill="auto"/>
          </w:tcPr>
          <w:p w:rsidR="00412B36" w:rsidRPr="005F758A" w:rsidRDefault="005F758A" w:rsidP="005F758A">
            <w:pPr>
              <w:spacing w:line="220" w:lineRule="exact"/>
              <w:rPr>
                <w:rFonts w:ascii="Arial Unicode MS" w:eastAsia="Arial Unicode MS" w:hAnsi="Arial Unicode MS" w:cs="Arial Unicode MS"/>
                <w:color w:val="595959" w:themeColor="text1" w:themeTint="A6"/>
                <w:sz w:val="14"/>
                <w:szCs w:val="14"/>
              </w:rPr>
            </w:pPr>
            <w:r w:rsidRPr="005F758A">
              <w:rPr>
                <w:rFonts w:ascii="Arial Unicode MS" w:eastAsia="Arial Unicode MS" w:hAnsi="Arial Unicode MS" w:cs="Arial Unicode MS"/>
                <w:b/>
                <w:bCs/>
                <w:color w:val="595959" w:themeColor="text1" w:themeTint="A6"/>
                <w:sz w:val="12"/>
                <w:szCs w:val="12"/>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2"/>
                <w:szCs w:val="12"/>
                <w:rtl/>
              </w:rPr>
              <w:instrText xml:space="preserve"> </w:instrText>
            </w:r>
            <w:r w:rsidRPr="005F758A">
              <w:rPr>
                <w:rFonts w:ascii="Arial Unicode MS" w:eastAsia="Arial Unicode MS" w:hAnsi="Arial Unicode MS" w:cs="Arial Unicode MS" w:hint="cs"/>
                <w:b/>
                <w:bCs/>
                <w:color w:val="595959" w:themeColor="text1" w:themeTint="A6"/>
                <w:sz w:val="12"/>
                <w:szCs w:val="12"/>
              </w:rPr>
              <w:instrText>FORMCHECKBOX</w:instrText>
            </w:r>
            <w:r w:rsidRPr="005F758A">
              <w:rPr>
                <w:rFonts w:ascii="Arial Unicode MS" w:eastAsia="Arial Unicode MS" w:hAnsi="Arial Unicode MS" w:cs="Arial Unicode MS"/>
                <w:b/>
                <w:bCs/>
                <w:color w:val="595959" w:themeColor="text1" w:themeTint="A6"/>
                <w:sz w:val="12"/>
                <w:szCs w:val="12"/>
                <w:rtl/>
              </w:rPr>
              <w:instrText xml:space="preserve"> </w:instrText>
            </w:r>
            <w:r w:rsidR="007C3061">
              <w:rPr>
                <w:rFonts w:ascii="Arial Unicode MS" w:eastAsia="Arial Unicode MS" w:hAnsi="Arial Unicode MS" w:cs="Arial Unicode MS"/>
                <w:b/>
                <w:bCs/>
                <w:color w:val="595959" w:themeColor="text1" w:themeTint="A6"/>
                <w:sz w:val="12"/>
                <w:szCs w:val="12"/>
                <w:rtl/>
              </w:rPr>
            </w:r>
            <w:r w:rsidR="007C3061">
              <w:rPr>
                <w:rFonts w:ascii="Arial Unicode MS" w:eastAsia="Arial Unicode MS" w:hAnsi="Arial Unicode MS" w:cs="Arial Unicode MS"/>
                <w:b/>
                <w:bCs/>
                <w:color w:val="595959" w:themeColor="text1" w:themeTint="A6"/>
                <w:sz w:val="12"/>
                <w:szCs w:val="12"/>
                <w:rtl/>
              </w:rPr>
              <w:fldChar w:fldCharType="separate"/>
            </w:r>
            <w:r w:rsidRPr="005F758A">
              <w:rPr>
                <w:rFonts w:ascii="Arial Unicode MS" w:eastAsia="Arial Unicode MS" w:hAnsi="Arial Unicode MS" w:cs="Arial Unicode MS"/>
                <w:b/>
                <w:bCs/>
                <w:color w:val="595959" w:themeColor="text1" w:themeTint="A6"/>
                <w:sz w:val="12"/>
                <w:szCs w:val="12"/>
                <w:rtl/>
              </w:rPr>
              <w:fldChar w:fldCharType="end"/>
            </w:r>
            <w:r w:rsidRPr="005F758A">
              <w:rPr>
                <w:rFonts w:ascii="Arial Unicode MS" w:eastAsia="Arial Unicode MS" w:hAnsi="Arial Unicode MS" w:cs="Arial Unicode MS"/>
                <w:b/>
                <w:bCs/>
                <w:color w:val="595959" w:themeColor="text1" w:themeTint="A6"/>
                <w:sz w:val="12"/>
                <w:szCs w:val="12"/>
              </w:rPr>
              <w:t xml:space="preserve"> </w:t>
            </w:r>
            <w:r w:rsidR="00412B36" w:rsidRPr="005F758A">
              <w:rPr>
                <w:rFonts w:ascii="Arial Unicode MS" w:eastAsia="Arial Unicode MS" w:hAnsi="Arial Unicode MS" w:cs="Arial Unicode MS"/>
                <w:b/>
                <w:bCs/>
                <w:color w:val="595959" w:themeColor="text1" w:themeTint="A6"/>
                <w:sz w:val="14"/>
                <w:szCs w:val="14"/>
              </w:rPr>
              <w:t xml:space="preserve">   </w:t>
            </w:r>
            <w:r w:rsidR="00412B36" w:rsidRPr="005F758A">
              <w:rPr>
                <w:rFonts w:ascii="Arial Unicode MS" w:eastAsia="Arial Unicode MS" w:hAnsi="Arial Unicode MS" w:cs="Arial Unicode MS"/>
                <w:color w:val="595959" w:themeColor="text1" w:themeTint="A6"/>
                <w:sz w:val="14"/>
                <w:szCs w:val="14"/>
              </w:rPr>
              <w:t xml:space="preserve">Saudis: donations </w:t>
            </w:r>
          </w:p>
        </w:tc>
        <w:tc>
          <w:tcPr>
            <w:tcW w:w="704" w:type="dxa"/>
            <w:gridSpan w:val="3"/>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color w:val="595959" w:themeColor="text1" w:themeTint="A6"/>
                <w:sz w:val="14"/>
                <w:szCs w:val="14"/>
              </w:rPr>
              <w:t>0912</w:t>
            </w:r>
          </w:p>
        </w:tc>
        <w:tc>
          <w:tcPr>
            <w:tcW w:w="4930" w:type="dxa"/>
            <w:gridSpan w:val="7"/>
            <w:tcBorders>
              <w:right w:val="single" w:sz="4" w:space="0" w:color="BFBFBF"/>
            </w:tcBorders>
            <w:shd w:val="clear" w:color="auto" w:fill="auto"/>
          </w:tcPr>
          <w:p w:rsidR="00412B36" w:rsidRPr="005F758A" w:rsidRDefault="00412B36" w:rsidP="005F758A">
            <w:pPr>
              <w:tabs>
                <w:tab w:val="left" w:pos="0"/>
                <w:tab w:val="left" w:pos="3775"/>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b/>
                <w:bCs/>
                <w:color w:val="595959" w:themeColor="text1" w:themeTint="A6"/>
                <w:sz w:val="14"/>
                <w:szCs w:val="14"/>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4"/>
                <w:szCs w:val="14"/>
                <w:rtl/>
              </w:rPr>
              <w:instrText xml:space="preserve"> </w:instrText>
            </w:r>
            <w:r w:rsidRPr="005F758A">
              <w:rPr>
                <w:rFonts w:ascii="Arial Unicode MS" w:eastAsia="Arial Unicode MS" w:hAnsi="Arial Unicode MS" w:cs="Arial Unicode MS" w:hint="cs"/>
                <w:b/>
                <w:bCs/>
                <w:color w:val="595959" w:themeColor="text1" w:themeTint="A6"/>
                <w:sz w:val="14"/>
                <w:szCs w:val="14"/>
              </w:rPr>
              <w:instrText>FORMCHECKBOX</w:instrText>
            </w:r>
            <w:r w:rsidRPr="005F758A">
              <w:rPr>
                <w:rFonts w:ascii="Arial Unicode MS" w:eastAsia="Arial Unicode MS" w:hAnsi="Arial Unicode MS" w:cs="Arial Unicode MS"/>
                <w:b/>
                <w:bCs/>
                <w:color w:val="595959" w:themeColor="text1" w:themeTint="A6"/>
                <w:sz w:val="14"/>
                <w:szCs w:val="14"/>
                <w:rtl/>
              </w:rPr>
              <w:instrText xml:space="preserve"> </w:instrText>
            </w:r>
            <w:r w:rsidR="007C3061">
              <w:rPr>
                <w:rFonts w:ascii="Arial Unicode MS" w:eastAsia="Arial Unicode MS" w:hAnsi="Arial Unicode MS" w:cs="Arial Unicode MS"/>
                <w:b/>
                <w:bCs/>
                <w:color w:val="595959" w:themeColor="text1" w:themeTint="A6"/>
                <w:sz w:val="14"/>
                <w:szCs w:val="14"/>
                <w:rtl/>
              </w:rPr>
            </w:r>
            <w:r w:rsidR="007C3061">
              <w:rPr>
                <w:rFonts w:ascii="Arial Unicode MS" w:eastAsia="Arial Unicode MS" w:hAnsi="Arial Unicode MS" w:cs="Arial Unicode MS"/>
                <w:b/>
                <w:bCs/>
                <w:color w:val="595959" w:themeColor="text1" w:themeTint="A6"/>
                <w:sz w:val="14"/>
                <w:szCs w:val="14"/>
                <w:rtl/>
              </w:rPr>
              <w:fldChar w:fldCharType="separate"/>
            </w:r>
            <w:r w:rsidRPr="005F758A">
              <w:rPr>
                <w:rFonts w:ascii="Arial Unicode MS" w:eastAsia="Arial Unicode MS" w:hAnsi="Arial Unicode MS" w:cs="Arial Unicode MS"/>
                <w:b/>
                <w:bCs/>
                <w:color w:val="595959" w:themeColor="text1" w:themeTint="A6"/>
                <w:sz w:val="14"/>
                <w:szCs w:val="14"/>
                <w:rtl/>
              </w:rPr>
              <w:fldChar w:fldCharType="end"/>
            </w:r>
            <w:r w:rsidRPr="005F758A">
              <w:rPr>
                <w:rFonts w:ascii="Arial Unicode MS" w:eastAsia="Arial Unicode MS" w:hAnsi="Arial Unicode MS" w:cs="Arial Unicode MS" w:hint="cs"/>
                <w:b/>
                <w:bCs/>
                <w:color w:val="595959" w:themeColor="text1" w:themeTint="A6"/>
                <w:sz w:val="14"/>
                <w:szCs w:val="14"/>
                <w:rtl/>
              </w:rPr>
              <w:t xml:space="preserve">   </w:t>
            </w:r>
            <w:r w:rsidRPr="005F758A">
              <w:rPr>
                <w:rFonts w:ascii="Arial Unicode MS" w:eastAsia="Arial Unicode MS" w:hAnsi="Arial Unicode MS" w:cs="Arial Unicode MS" w:hint="cs"/>
                <w:color w:val="595959" w:themeColor="text1" w:themeTint="A6"/>
                <w:sz w:val="14"/>
                <w:szCs w:val="14"/>
                <w:rtl/>
              </w:rPr>
              <w:t xml:space="preserve">تحويل  أفراد سعوديين </w:t>
            </w:r>
            <w:r w:rsidRPr="005F758A">
              <w:rPr>
                <w:rFonts w:ascii="Arial Unicode MS" w:eastAsia="Arial Unicode MS" w:hAnsi="Arial Unicode MS" w:cs="Arial Unicode MS"/>
                <w:color w:val="595959" w:themeColor="text1" w:themeTint="A6"/>
                <w:sz w:val="14"/>
                <w:szCs w:val="14"/>
                <w:rtl/>
              </w:rPr>
              <w:t>–</w:t>
            </w:r>
            <w:r w:rsidRPr="005F758A">
              <w:rPr>
                <w:rFonts w:ascii="Arial Unicode MS" w:eastAsia="Arial Unicode MS" w:hAnsi="Arial Unicode MS" w:cs="Arial Unicode MS" w:hint="cs"/>
                <w:color w:val="595959" w:themeColor="text1" w:themeTint="A6"/>
                <w:sz w:val="14"/>
                <w:szCs w:val="14"/>
                <w:rtl/>
              </w:rPr>
              <w:t xml:space="preserve"> هبات ومعونات</w:t>
            </w:r>
          </w:p>
        </w:tc>
      </w:tr>
      <w:tr w:rsidR="00412B36" w:rsidRPr="002A6129" w:rsidTr="00BB3979">
        <w:trPr>
          <w:trHeight w:val="53"/>
        </w:trPr>
        <w:tc>
          <w:tcPr>
            <w:tcW w:w="5634" w:type="dxa"/>
            <w:gridSpan w:val="10"/>
            <w:tcBorders>
              <w:left w:val="single" w:sz="4" w:space="0" w:color="BFBFBF"/>
            </w:tcBorders>
            <w:shd w:val="clear" w:color="auto" w:fill="auto"/>
          </w:tcPr>
          <w:p w:rsidR="00412B36" w:rsidRPr="005F758A" w:rsidRDefault="005F758A" w:rsidP="005F758A">
            <w:pPr>
              <w:spacing w:line="220" w:lineRule="exact"/>
              <w:rPr>
                <w:rFonts w:ascii="Arial Unicode MS" w:eastAsia="Arial Unicode MS" w:hAnsi="Arial Unicode MS" w:cs="Arial Unicode MS"/>
                <w:color w:val="595959" w:themeColor="text1" w:themeTint="A6"/>
                <w:sz w:val="14"/>
                <w:szCs w:val="14"/>
              </w:rPr>
            </w:pPr>
            <w:r w:rsidRPr="005F758A">
              <w:rPr>
                <w:rFonts w:ascii="Arial Unicode MS" w:eastAsia="Arial Unicode MS" w:hAnsi="Arial Unicode MS" w:cs="Arial Unicode MS"/>
                <w:b/>
                <w:bCs/>
                <w:color w:val="595959" w:themeColor="text1" w:themeTint="A6"/>
                <w:sz w:val="12"/>
                <w:szCs w:val="12"/>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2"/>
                <w:szCs w:val="12"/>
                <w:rtl/>
              </w:rPr>
              <w:instrText xml:space="preserve"> </w:instrText>
            </w:r>
            <w:r w:rsidRPr="005F758A">
              <w:rPr>
                <w:rFonts w:ascii="Arial Unicode MS" w:eastAsia="Arial Unicode MS" w:hAnsi="Arial Unicode MS" w:cs="Arial Unicode MS" w:hint="cs"/>
                <w:b/>
                <w:bCs/>
                <w:color w:val="595959" w:themeColor="text1" w:themeTint="A6"/>
                <w:sz w:val="12"/>
                <w:szCs w:val="12"/>
              </w:rPr>
              <w:instrText>FORMCHECKBOX</w:instrText>
            </w:r>
            <w:r w:rsidRPr="005F758A">
              <w:rPr>
                <w:rFonts w:ascii="Arial Unicode MS" w:eastAsia="Arial Unicode MS" w:hAnsi="Arial Unicode MS" w:cs="Arial Unicode MS"/>
                <w:b/>
                <w:bCs/>
                <w:color w:val="595959" w:themeColor="text1" w:themeTint="A6"/>
                <w:sz w:val="12"/>
                <w:szCs w:val="12"/>
                <w:rtl/>
              </w:rPr>
              <w:instrText xml:space="preserve"> </w:instrText>
            </w:r>
            <w:r w:rsidR="007C3061">
              <w:rPr>
                <w:rFonts w:ascii="Arial Unicode MS" w:eastAsia="Arial Unicode MS" w:hAnsi="Arial Unicode MS" w:cs="Arial Unicode MS"/>
                <w:b/>
                <w:bCs/>
                <w:color w:val="595959" w:themeColor="text1" w:themeTint="A6"/>
                <w:sz w:val="12"/>
                <w:szCs w:val="12"/>
                <w:rtl/>
              </w:rPr>
            </w:r>
            <w:r w:rsidR="007C3061">
              <w:rPr>
                <w:rFonts w:ascii="Arial Unicode MS" w:eastAsia="Arial Unicode MS" w:hAnsi="Arial Unicode MS" w:cs="Arial Unicode MS"/>
                <w:b/>
                <w:bCs/>
                <w:color w:val="595959" w:themeColor="text1" w:themeTint="A6"/>
                <w:sz w:val="12"/>
                <w:szCs w:val="12"/>
                <w:rtl/>
              </w:rPr>
              <w:fldChar w:fldCharType="separate"/>
            </w:r>
            <w:r w:rsidRPr="005F758A">
              <w:rPr>
                <w:rFonts w:ascii="Arial Unicode MS" w:eastAsia="Arial Unicode MS" w:hAnsi="Arial Unicode MS" w:cs="Arial Unicode MS"/>
                <w:b/>
                <w:bCs/>
                <w:color w:val="595959" w:themeColor="text1" w:themeTint="A6"/>
                <w:sz w:val="12"/>
                <w:szCs w:val="12"/>
                <w:rtl/>
              </w:rPr>
              <w:fldChar w:fldCharType="end"/>
            </w:r>
            <w:r w:rsidRPr="005F758A">
              <w:rPr>
                <w:rFonts w:ascii="Arial Unicode MS" w:eastAsia="Arial Unicode MS" w:hAnsi="Arial Unicode MS" w:cs="Arial Unicode MS"/>
                <w:b/>
                <w:bCs/>
                <w:color w:val="595959" w:themeColor="text1" w:themeTint="A6"/>
                <w:sz w:val="12"/>
                <w:szCs w:val="12"/>
              </w:rPr>
              <w:t xml:space="preserve"> </w:t>
            </w:r>
            <w:r w:rsidR="00412B36" w:rsidRPr="005F758A">
              <w:rPr>
                <w:rFonts w:ascii="Arial Unicode MS" w:eastAsia="Arial Unicode MS" w:hAnsi="Arial Unicode MS" w:cs="Arial Unicode MS"/>
                <w:b/>
                <w:bCs/>
                <w:color w:val="595959" w:themeColor="text1" w:themeTint="A6"/>
                <w:sz w:val="14"/>
                <w:szCs w:val="14"/>
              </w:rPr>
              <w:t xml:space="preserve">   </w:t>
            </w:r>
            <w:r w:rsidR="00412B36" w:rsidRPr="005F758A">
              <w:rPr>
                <w:rFonts w:ascii="Arial Unicode MS" w:eastAsia="Arial Unicode MS" w:hAnsi="Arial Unicode MS" w:cs="Arial Unicode MS"/>
                <w:color w:val="595959" w:themeColor="text1" w:themeTint="A6"/>
                <w:sz w:val="14"/>
                <w:szCs w:val="14"/>
              </w:rPr>
              <w:t>Saudis: transfer to overseas relatives (students, medical. Etc.)</w:t>
            </w:r>
          </w:p>
        </w:tc>
        <w:tc>
          <w:tcPr>
            <w:tcW w:w="704" w:type="dxa"/>
            <w:gridSpan w:val="3"/>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color w:val="595959" w:themeColor="text1" w:themeTint="A6"/>
                <w:sz w:val="14"/>
                <w:szCs w:val="14"/>
              </w:rPr>
              <w:t>0913</w:t>
            </w:r>
          </w:p>
        </w:tc>
        <w:tc>
          <w:tcPr>
            <w:tcW w:w="4930" w:type="dxa"/>
            <w:gridSpan w:val="7"/>
            <w:tcBorders>
              <w:right w:val="single" w:sz="4" w:space="0" w:color="BFBFBF"/>
            </w:tcBorders>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b/>
                <w:bCs/>
                <w:color w:val="595959" w:themeColor="text1" w:themeTint="A6"/>
                <w:sz w:val="14"/>
                <w:szCs w:val="14"/>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4"/>
                <w:szCs w:val="14"/>
                <w:rtl/>
              </w:rPr>
              <w:instrText xml:space="preserve"> </w:instrText>
            </w:r>
            <w:r w:rsidRPr="005F758A">
              <w:rPr>
                <w:rFonts w:ascii="Arial Unicode MS" w:eastAsia="Arial Unicode MS" w:hAnsi="Arial Unicode MS" w:cs="Arial Unicode MS" w:hint="cs"/>
                <w:b/>
                <w:bCs/>
                <w:color w:val="595959" w:themeColor="text1" w:themeTint="A6"/>
                <w:sz w:val="14"/>
                <w:szCs w:val="14"/>
              </w:rPr>
              <w:instrText>FORMCHECKBOX</w:instrText>
            </w:r>
            <w:r w:rsidRPr="005F758A">
              <w:rPr>
                <w:rFonts w:ascii="Arial Unicode MS" w:eastAsia="Arial Unicode MS" w:hAnsi="Arial Unicode MS" w:cs="Arial Unicode MS"/>
                <w:b/>
                <w:bCs/>
                <w:color w:val="595959" w:themeColor="text1" w:themeTint="A6"/>
                <w:sz w:val="14"/>
                <w:szCs w:val="14"/>
                <w:rtl/>
              </w:rPr>
              <w:instrText xml:space="preserve"> </w:instrText>
            </w:r>
            <w:r w:rsidR="007C3061">
              <w:rPr>
                <w:rFonts w:ascii="Arial Unicode MS" w:eastAsia="Arial Unicode MS" w:hAnsi="Arial Unicode MS" w:cs="Arial Unicode MS"/>
                <w:b/>
                <w:bCs/>
                <w:color w:val="595959" w:themeColor="text1" w:themeTint="A6"/>
                <w:sz w:val="14"/>
                <w:szCs w:val="14"/>
                <w:rtl/>
              </w:rPr>
            </w:r>
            <w:r w:rsidR="007C3061">
              <w:rPr>
                <w:rFonts w:ascii="Arial Unicode MS" w:eastAsia="Arial Unicode MS" w:hAnsi="Arial Unicode MS" w:cs="Arial Unicode MS"/>
                <w:b/>
                <w:bCs/>
                <w:color w:val="595959" w:themeColor="text1" w:themeTint="A6"/>
                <w:sz w:val="14"/>
                <w:szCs w:val="14"/>
                <w:rtl/>
              </w:rPr>
              <w:fldChar w:fldCharType="separate"/>
            </w:r>
            <w:r w:rsidRPr="005F758A">
              <w:rPr>
                <w:rFonts w:ascii="Arial Unicode MS" w:eastAsia="Arial Unicode MS" w:hAnsi="Arial Unicode MS" w:cs="Arial Unicode MS"/>
                <w:b/>
                <w:bCs/>
                <w:color w:val="595959" w:themeColor="text1" w:themeTint="A6"/>
                <w:sz w:val="14"/>
                <w:szCs w:val="14"/>
                <w:rtl/>
              </w:rPr>
              <w:fldChar w:fldCharType="end"/>
            </w:r>
            <w:r w:rsidRPr="005F758A">
              <w:rPr>
                <w:rFonts w:ascii="Arial Unicode MS" w:eastAsia="Arial Unicode MS" w:hAnsi="Arial Unicode MS" w:cs="Arial Unicode MS" w:hint="cs"/>
                <w:b/>
                <w:bCs/>
                <w:color w:val="595959" w:themeColor="text1" w:themeTint="A6"/>
                <w:sz w:val="14"/>
                <w:szCs w:val="14"/>
                <w:rtl/>
              </w:rPr>
              <w:t xml:space="preserve">   </w:t>
            </w:r>
            <w:r w:rsidRPr="005F758A">
              <w:rPr>
                <w:rFonts w:ascii="Arial Unicode MS" w:eastAsia="Arial Unicode MS" w:hAnsi="Arial Unicode MS" w:cs="Arial Unicode MS" w:hint="cs"/>
                <w:color w:val="595959" w:themeColor="text1" w:themeTint="A6"/>
                <w:sz w:val="14"/>
                <w:szCs w:val="14"/>
                <w:rtl/>
              </w:rPr>
              <w:t>تحويل  أفراد سعوديين لذويهم في الخارج (طلبة, علاج, إلخ)</w:t>
            </w:r>
          </w:p>
        </w:tc>
      </w:tr>
      <w:tr w:rsidR="00412B36" w:rsidRPr="002A6129" w:rsidTr="00BB3979">
        <w:trPr>
          <w:trHeight w:val="53"/>
        </w:trPr>
        <w:tc>
          <w:tcPr>
            <w:tcW w:w="5634" w:type="dxa"/>
            <w:gridSpan w:val="10"/>
            <w:tcBorders>
              <w:left w:val="single" w:sz="4" w:space="0" w:color="BFBFBF"/>
            </w:tcBorders>
            <w:shd w:val="clear" w:color="auto" w:fill="auto"/>
          </w:tcPr>
          <w:p w:rsidR="00412B36" w:rsidRPr="005F758A" w:rsidRDefault="005F758A" w:rsidP="005F758A">
            <w:pPr>
              <w:spacing w:line="220" w:lineRule="exact"/>
              <w:rPr>
                <w:rFonts w:ascii="Arial Unicode MS" w:eastAsia="Arial Unicode MS" w:hAnsi="Arial Unicode MS" w:cs="Arial Unicode MS"/>
                <w:color w:val="595959" w:themeColor="text1" w:themeTint="A6"/>
                <w:sz w:val="14"/>
                <w:szCs w:val="14"/>
              </w:rPr>
            </w:pPr>
            <w:r w:rsidRPr="005F758A">
              <w:rPr>
                <w:rFonts w:ascii="Arial Unicode MS" w:eastAsia="Arial Unicode MS" w:hAnsi="Arial Unicode MS" w:cs="Arial Unicode MS"/>
                <w:b/>
                <w:bCs/>
                <w:color w:val="595959" w:themeColor="text1" w:themeTint="A6"/>
                <w:sz w:val="12"/>
                <w:szCs w:val="12"/>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2"/>
                <w:szCs w:val="12"/>
                <w:rtl/>
              </w:rPr>
              <w:instrText xml:space="preserve"> </w:instrText>
            </w:r>
            <w:r w:rsidRPr="005F758A">
              <w:rPr>
                <w:rFonts w:ascii="Arial Unicode MS" w:eastAsia="Arial Unicode MS" w:hAnsi="Arial Unicode MS" w:cs="Arial Unicode MS" w:hint="cs"/>
                <w:b/>
                <w:bCs/>
                <w:color w:val="595959" w:themeColor="text1" w:themeTint="A6"/>
                <w:sz w:val="12"/>
                <w:szCs w:val="12"/>
              </w:rPr>
              <w:instrText>FORMCHECKBOX</w:instrText>
            </w:r>
            <w:r w:rsidRPr="005F758A">
              <w:rPr>
                <w:rFonts w:ascii="Arial Unicode MS" w:eastAsia="Arial Unicode MS" w:hAnsi="Arial Unicode MS" w:cs="Arial Unicode MS"/>
                <w:b/>
                <w:bCs/>
                <w:color w:val="595959" w:themeColor="text1" w:themeTint="A6"/>
                <w:sz w:val="12"/>
                <w:szCs w:val="12"/>
                <w:rtl/>
              </w:rPr>
              <w:instrText xml:space="preserve"> </w:instrText>
            </w:r>
            <w:r w:rsidR="007C3061">
              <w:rPr>
                <w:rFonts w:ascii="Arial Unicode MS" w:eastAsia="Arial Unicode MS" w:hAnsi="Arial Unicode MS" w:cs="Arial Unicode MS"/>
                <w:b/>
                <w:bCs/>
                <w:color w:val="595959" w:themeColor="text1" w:themeTint="A6"/>
                <w:sz w:val="12"/>
                <w:szCs w:val="12"/>
                <w:rtl/>
              </w:rPr>
            </w:r>
            <w:r w:rsidR="007C3061">
              <w:rPr>
                <w:rFonts w:ascii="Arial Unicode MS" w:eastAsia="Arial Unicode MS" w:hAnsi="Arial Unicode MS" w:cs="Arial Unicode MS"/>
                <w:b/>
                <w:bCs/>
                <w:color w:val="595959" w:themeColor="text1" w:themeTint="A6"/>
                <w:sz w:val="12"/>
                <w:szCs w:val="12"/>
                <w:rtl/>
              </w:rPr>
              <w:fldChar w:fldCharType="separate"/>
            </w:r>
            <w:r w:rsidRPr="005F758A">
              <w:rPr>
                <w:rFonts w:ascii="Arial Unicode MS" w:eastAsia="Arial Unicode MS" w:hAnsi="Arial Unicode MS" w:cs="Arial Unicode MS"/>
                <w:b/>
                <w:bCs/>
                <w:color w:val="595959" w:themeColor="text1" w:themeTint="A6"/>
                <w:sz w:val="12"/>
                <w:szCs w:val="12"/>
                <w:rtl/>
              </w:rPr>
              <w:fldChar w:fldCharType="end"/>
            </w:r>
            <w:r w:rsidRPr="005F758A">
              <w:rPr>
                <w:rFonts w:ascii="Arial Unicode MS" w:eastAsia="Arial Unicode MS" w:hAnsi="Arial Unicode MS" w:cs="Arial Unicode MS"/>
                <w:b/>
                <w:bCs/>
                <w:color w:val="595959" w:themeColor="text1" w:themeTint="A6"/>
                <w:sz w:val="12"/>
                <w:szCs w:val="12"/>
              </w:rPr>
              <w:t xml:space="preserve"> </w:t>
            </w:r>
            <w:r w:rsidR="00412B36" w:rsidRPr="005F758A">
              <w:rPr>
                <w:rFonts w:ascii="Arial Unicode MS" w:eastAsia="Arial Unicode MS" w:hAnsi="Arial Unicode MS" w:cs="Arial Unicode MS"/>
                <w:b/>
                <w:bCs/>
                <w:color w:val="595959" w:themeColor="text1" w:themeTint="A6"/>
                <w:sz w:val="14"/>
                <w:szCs w:val="14"/>
              </w:rPr>
              <w:t xml:space="preserve">   </w:t>
            </w:r>
            <w:r w:rsidR="00412B36" w:rsidRPr="005F758A">
              <w:rPr>
                <w:rFonts w:ascii="Arial Unicode MS" w:eastAsia="Arial Unicode MS" w:hAnsi="Arial Unicode MS" w:cs="Arial Unicode MS"/>
                <w:color w:val="595959" w:themeColor="text1" w:themeTint="A6"/>
                <w:sz w:val="14"/>
                <w:szCs w:val="14"/>
              </w:rPr>
              <w:t xml:space="preserve">Saudis: other / unclassified </w:t>
            </w:r>
          </w:p>
        </w:tc>
        <w:tc>
          <w:tcPr>
            <w:tcW w:w="704" w:type="dxa"/>
            <w:gridSpan w:val="3"/>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color w:val="595959" w:themeColor="text1" w:themeTint="A6"/>
                <w:sz w:val="14"/>
                <w:szCs w:val="14"/>
              </w:rPr>
              <w:t>0914</w:t>
            </w:r>
          </w:p>
        </w:tc>
        <w:tc>
          <w:tcPr>
            <w:tcW w:w="4930" w:type="dxa"/>
            <w:gridSpan w:val="7"/>
            <w:tcBorders>
              <w:right w:val="single" w:sz="4" w:space="0" w:color="BFBFBF"/>
            </w:tcBorders>
            <w:shd w:val="clear" w:color="auto" w:fill="auto"/>
          </w:tcPr>
          <w:p w:rsidR="00412B36" w:rsidRPr="005F758A" w:rsidRDefault="00412B36" w:rsidP="005F758A">
            <w:pPr>
              <w:tabs>
                <w:tab w:val="left" w:pos="0"/>
                <w:tab w:val="left" w:pos="3562"/>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b/>
                <w:bCs/>
                <w:color w:val="595959" w:themeColor="text1" w:themeTint="A6"/>
                <w:sz w:val="14"/>
                <w:szCs w:val="14"/>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4"/>
                <w:szCs w:val="14"/>
                <w:rtl/>
              </w:rPr>
              <w:instrText xml:space="preserve"> </w:instrText>
            </w:r>
            <w:r w:rsidRPr="005F758A">
              <w:rPr>
                <w:rFonts w:ascii="Arial Unicode MS" w:eastAsia="Arial Unicode MS" w:hAnsi="Arial Unicode MS" w:cs="Arial Unicode MS" w:hint="cs"/>
                <w:b/>
                <w:bCs/>
                <w:color w:val="595959" w:themeColor="text1" w:themeTint="A6"/>
                <w:sz w:val="14"/>
                <w:szCs w:val="14"/>
              </w:rPr>
              <w:instrText>FORMCHECKBOX</w:instrText>
            </w:r>
            <w:r w:rsidRPr="005F758A">
              <w:rPr>
                <w:rFonts w:ascii="Arial Unicode MS" w:eastAsia="Arial Unicode MS" w:hAnsi="Arial Unicode MS" w:cs="Arial Unicode MS"/>
                <w:b/>
                <w:bCs/>
                <w:color w:val="595959" w:themeColor="text1" w:themeTint="A6"/>
                <w:sz w:val="14"/>
                <w:szCs w:val="14"/>
                <w:rtl/>
              </w:rPr>
              <w:instrText xml:space="preserve"> </w:instrText>
            </w:r>
            <w:r w:rsidR="007C3061">
              <w:rPr>
                <w:rFonts w:ascii="Arial Unicode MS" w:eastAsia="Arial Unicode MS" w:hAnsi="Arial Unicode MS" w:cs="Arial Unicode MS"/>
                <w:b/>
                <w:bCs/>
                <w:color w:val="595959" w:themeColor="text1" w:themeTint="A6"/>
                <w:sz w:val="14"/>
                <w:szCs w:val="14"/>
                <w:rtl/>
              </w:rPr>
            </w:r>
            <w:r w:rsidR="007C3061">
              <w:rPr>
                <w:rFonts w:ascii="Arial Unicode MS" w:eastAsia="Arial Unicode MS" w:hAnsi="Arial Unicode MS" w:cs="Arial Unicode MS"/>
                <w:b/>
                <w:bCs/>
                <w:color w:val="595959" w:themeColor="text1" w:themeTint="A6"/>
                <w:sz w:val="14"/>
                <w:szCs w:val="14"/>
                <w:rtl/>
              </w:rPr>
              <w:fldChar w:fldCharType="separate"/>
            </w:r>
            <w:r w:rsidRPr="005F758A">
              <w:rPr>
                <w:rFonts w:ascii="Arial Unicode MS" w:eastAsia="Arial Unicode MS" w:hAnsi="Arial Unicode MS" w:cs="Arial Unicode MS"/>
                <w:b/>
                <w:bCs/>
                <w:color w:val="595959" w:themeColor="text1" w:themeTint="A6"/>
                <w:sz w:val="14"/>
                <w:szCs w:val="14"/>
                <w:rtl/>
              </w:rPr>
              <w:fldChar w:fldCharType="end"/>
            </w:r>
            <w:r w:rsidRPr="005F758A">
              <w:rPr>
                <w:rFonts w:ascii="Arial Unicode MS" w:eastAsia="Arial Unicode MS" w:hAnsi="Arial Unicode MS" w:cs="Arial Unicode MS" w:hint="cs"/>
                <w:b/>
                <w:bCs/>
                <w:color w:val="595959" w:themeColor="text1" w:themeTint="A6"/>
                <w:sz w:val="14"/>
                <w:szCs w:val="14"/>
                <w:rtl/>
              </w:rPr>
              <w:t xml:space="preserve">   </w:t>
            </w:r>
            <w:r w:rsidRPr="005F758A">
              <w:rPr>
                <w:rFonts w:ascii="Arial Unicode MS" w:eastAsia="Arial Unicode MS" w:hAnsi="Arial Unicode MS" w:cs="Arial Unicode MS" w:hint="cs"/>
                <w:color w:val="595959" w:themeColor="text1" w:themeTint="A6"/>
                <w:sz w:val="14"/>
                <w:szCs w:val="14"/>
                <w:rtl/>
              </w:rPr>
              <w:t>تحويل  أفراد سعوديين لأغراض أخرى</w:t>
            </w:r>
          </w:p>
        </w:tc>
      </w:tr>
      <w:tr w:rsidR="00412B36" w:rsidRPr="002A6129" w:rsidTr="00BB3979">
        <w:trPr>
          <w:trHeight w:val="53"/>
        </w:trPr>
        <w:tc>
          <w:tcPr>
            <w:tcW w:w="5634" w:type="dxa"/>
            <w:gridSpan w:val="10"/>
            <w:tcBorders>
              <w:left w:val="single" w:sz="4" w:space="0" w:color="BFBFBF"/>
            </w:tcBorders>
            <w:shd w:val="clear" w:color="auto" w:fill="auto"/>
          </w:tcPr>
          <w:p w:rsidR="00412B36" w:rsidRPr="005F758A" w:rsidRDefault="005F758A" w:rsidP="005F758A">
            <w:pPr>
              <w:spacing w:line="220" w:lineRule="exact"/>
              <w:rPr>
                <w:rFonts w:ascii="Arial Unicode MS" w:eastAsia="Arial Unicode MS" w:hAnsi="Arial Unicode MS" w:cs="Arial Unicode MS"/>
                <w:color w:val="595959" w:themeColor="text1" w:themeTint="A6"/>
                <w:sz w:val="14"/>
                <w:szCs w:val="14"/>
              </w:rPr>
            </w:pPr>
            <w:r w:rsidRPr="005F758A">
              <w:rPr>
                <w:rFonts w:ascii="Arial Unicode MS" w:eastAsia="Arial Unicode MS" w:hAnsi="Arial Unicode MS" w:cs="Arial Unicode MS"/>
                <w:b/>
                <w:bCs/>
                <w:color w:val="595959" w:themeColor="text1" w:themeTint="A6"/>
                <w:sz w:val="12"/>
                <w:szCs w:val="12"/>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2"/>
                <w:szCs w:val="12"/>
                <w:rtl/>
              </w:rPr>
              <w:instrText xml:space="preserve"> </w:instrText>
            </w:r>
            <w:r w:rsidRPr="005F758A">
              <w:rPr>
                <w:rFonts w:ascii="Arial Unicode MS" w:eastAsia="Arial Unicode MS" w:hAnsi="Arial Unicode MS" w:cs="Arial Unicode MS" w:hint="cs"/>
                <w:b/>
                <w:bCs/>
                <w:color w:val="595959" w:themeColor="text1" w:themeTint="A6"/>
                <w:sz w:val="12"/>
                <w:szCs w:val="12"/>
              </w:rPr>
              <w:instrText>FORMCHECKBOX</w:instrText>
            </w:r>
            <w:r w:rsidRPr="005F758A">
              <w:rPr>
                <w:rFonts w:ascii="Arial Unicode MS" w:eastAsia="Arial Unicode MS" w:hAnsi="Arial Unicode MS" w:cs="Arial Unicode MS"/>
                <w:b/>
                <w:bCs/>
                <w:color w:val="595959" w:themeColor="text1" w:themeTint="A6"/>
                <w:sz w:val="12"/>
                <w:szCs w:val="12"/>
                <w:rtl/>
              </w:rPr>
              <w:instrText xml:space="preserve"> </w:instrText>
            </w:r>
            <w:r w:rsidR="007C3061">
              <w:rPr>
                <w:rFonts w:ascii="Arial Unicode MS" w:eastAsia="Arial Unicode MS" w:hAnsi="Arial Unicode MS" w:cs="Arial Unicode MS"/>
                <w:b/>
                <w:bCs/>
                <w:color w:val="595959" w:themeColor="text1" w:themeTint="A6"/>
                <w:sz w:val="12"/>
                <w:szCs w:val="12"/>
                <w:rtl/>
              </w:rPr>
            </w:r>
            <w:r w:rsidR="007C3061">
              <w:rPr>
                <w:rFonts w:ascii="Arial Unicode MS" w:eastAsia="Arial Unicode MS" w:hAnsi="Arial Unicode MS" w:cs="Arial Unicode MS"/>
                <w:b/>
                <w:bCs/>
                <w:color w:val="595959" w:themeColor="text1" w:themeTint="A6"/>
                <w:sz w:val="12"/>
                <w:szCs w:val="12"/>
                <w:rtl/>
              </w:rPr>
              <w:fldChar w:fldCharType="separate"/>
            </w:r>
            <w:r w:rsidRPr="005F758A">
              <w:rPr>
                <w:rFonts w:ascii="Arial Unicode MS" w:eastAsia="Arial Unicode MS" w:hAnsi="Arial Unicode MS" w:cs="Arial Unicode MS"/>
                <w:b/>
                <w:bCs/>
                <w:color w:val="595959" w:themeColor="text1" w:themeTint="A6"/>
                <w:sz w:val="12"/>
                <w:szCs w:val="12"/>
                <w:rtl/>
              </w:rPr>
              <w:fldChar w:fldCharType="end"/>
            </w:r>
            <w:r w:rsidRPr="005F758A">
              <w:rPr>
                <w:rFonts w:ascii="Arial Unicode MS" w:eastAsia="Arial Unicode MS" w:hAnsi="Arial Unicode MS" w:cs="Arial Unicode MS"/>
                <w:b/>
                <w:bCs/>
                <w:color w:val="595959" w:themeColor="text1" w:themeTint="A6"/>
                <w:sz w:val="12"/>
                <w:szCs w:val="12"/>
              </w:rPr>
              <w:t xml:space="preserve"> </w:t>
            </w:r>
            <w:r w:rsidR="00412B36" w:rsidRPr="005F758A">
              <w:rPr>
                <w:rFonts w:ascii="Arial Unicode MS" w:eastAsia="Arial Unicode MS" w:hAnsi="Arial Unicode MS" w:cs="Arial Unicode MS"/>
                <w:b/>
                <w:bCs/>
                <w:color w:val="595959" w:themeColor="text1" w:themeTint="A6"/>
                <w:sz w:val="14"/>
                <w:szCs w:val="14"/>
              </w:rPr>
              <w:t xml:space="preserve">   </w:t>
            </w:r>
            <w:r w:rsidR="00412B36" w:rsidRPr="005F758A">
              <w:rPr>
                <w:rFonts w:ascii="Arial Unicode MS" w:eastAsia="Arial Unicode MS" w:hAnsi="Arial Unicode MS" w:cs="Arial Unicode MS"/>
                <w:color w:val="595959" w:themeColor="text1" w:themeTint="A6"/>
                <w:sz w:val="14"/>
                <w:szCs w:val="14"/>
              </w:rPr>
              <w:t>Non-Saudis: expenses for individuals employees (driver, maid)</w:t>
            </w:r>
          </w:p>
        </w:tc>
        <w:tc>
          <w:tcPr>
            <w:tcW w:w="704" w:type="dxa"/>
            <w:gridSpan w:val="3"/>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color w:val="595959" w:themeColor="text1" w:themeTint="A6"/>
                <w:sz w:val="14"/>
                <w:szCs w:val="14"/>
              </w:rPr>
              <w:t>0921</w:t>
            </w:r>
          </w:p>
        </w:tc>
        <w:tc>
          <w:tcPr>
            <w:tcW w:w="4930" w:type="dxa"/>
            <w:gridSpan w:val="7"/>
            <w:tcBorders>
              <w:right w:val="single" w:sz="4" w:space="0" w:color="BFBFBF"/>
            </w:tcBorders>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b/>
                <w:bCs/>
                <w:color w:val="595959" w:themeColor="text1" w:themeTint="A6"/>
                <w:sz w:val="14"/>
                <w:szCs w:val="14"/>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4"/>
                <w:szCs w:val="14"/>
                <w:rtl/>
              </w:rPr>
              <w:instrText xml:space="preserve"> </w:instrText>
            </w:r>
            <w:r w:rsidRPr="005F758A">
              <w:rPr>
                <w:rFonts w:ascii="Arial Unicode MS" w:eastAsia="Arial Unicode MS" w:hAnsi="Arial Unicode MS" w:cs="Arial Unicode MS" w:hint="cs"/>
                <w:b/>
                <w:bCs/>
                <w:color w:val="595959" w:themeColor="text1" w:themeTint="A6"/>
                <w:sz w:val="14"/>
                <w:szCs w:val="14"/>
              </w:rPr>
              <w:instrText>FORMCHECKBOX</w:instrText>
            </w:r>
            <w:r w:rsidRPr="005F758A">
              <w:rPr>
                <w:rFonts w:ascii="Arial Unicode MS" w:eastAsia="Arial Unicode MS" w:hAnsi="Arial Unicode MS" w:cs="Arial Unicode MS"/>
                <w:b/>
                <w:bCs/>
                <w:color w:val="595959" w:themeColor="text1" w:themeTint="A6"/>
                <w:sz w:val="14"/>
                <w:szCs w:val="14"/>
                <w:rtl/>
              </w:rPr>
              <w:instrText xml:space="preserve"> </w:instrText>
            </w:r>
            <w:r w:rsidR="007C3061">
              <w:rPr>
                <w:rFonts w:ascii="Arial Unicode MS" w:eastAsia="Arial Unicode MS" w:hAnsi="Arial Unicode MS" w:cs="Arial Unicode MS"/>
                <w:b/>
                <w:bCs/>
                <w:color w:val="595959" w:themeColor="text1" w:themeTint="A6"/>
                <w:sz w:val="14"/>
                <w:szCs w:val="14"/>
                <w:rtl/>
              </w:rPr>
            </w:r>
            <w:r w:rsidR="007C3061">
              <w:rPr>
                <w:rFonts w:ascii="Arial Unicode MS" w:eastAsia="Arial Unicode MS" w:hAnsi="Arial Unicode MS" w:cs="Arial Unicode MS"/>
                <w:b/>
                <w:bCs/>
                <w:color w:val="595959" w:themeColor="text1" w:themeTint="A6"/>
                <w:sz w:val="14"/>
                <w:szCs w:val="14"/>
                <w:rtl/>
              </w:rPr>
              <w:fldChar w:fldCharType="separate"/>
            </w:r>
            <w:r w:rsidRPr="005F758A">
              <w:rPr>
                <w:rFonts w:ascii="Arial Unicode MS" w:eastAsia="Arial Unicode MS" w:hAnsi="Arial Unicode MS" w:cs="Arial Unicode MS"/>
                <w:b/>
                <w:bCs/>
                <w:color w:val="595959" w:themeColor="text1" w:themeTint="A6"/>
                <w:sz w:val="14"/>
                <w:szCs w:val="14"/>
                <w:rtl/>
              </w:rPr>
              <w:fldChar w:fldCharType="end"/>
            </w:r>
            <w:r w:rsidRPr="005F758A">
              <w:rPr>
                <w:rFonts w:ascii="Arial Unicode MS" w:eastAsia="Arial Unicode MS" w:hAnsi="Arial Unicode MS" w:cs="Arial Unicode MS" w:hint="cs"/>
                <w:b/>
                <w:bCs/>
                <w:color w:val="595959" w:themeColor="text1" w:themeTint="A6"/>
                <w:sz w:val="14"/>
                <w:szCs w:val="14"/>
                <w:rtl/>
              </w:rPr>
              <w:t xml:space="preserve">   </w:t>
            </w:r>
            <w:r w:rsidRPr="005F758A">
              <w:rPr>
                <w:rFonts w:ascii="Arial Unicode MS" w:eastAsia="Arial Unicode MS" w:hAnsi="Arial Unicode MS" w:cs="Arial Unicode MS" w:hint="cs"/>
                <w:color w:val="595959" w:themeColor="text1" w:themeTint="A6"/>
                <w:sz w:val="14"/>
                <w:szCs w:val="14"/>
                <w:rtl/>
              </w:rPr>
              <w:t>تحويل  أفراد غير سعوديين للعاملين لديهم (سائق, خادمة, إلخ)</w:t>
            </w:r>
          </w:p>
        </w:tc>
      </w:tr>
      <w:tr w:rsidR="00412B36" w:rsidRPr="002A6129" w:rsidTr="00BB3979">
        <w:trPr>
          <w:trHeight w:val="53"/>
        </w:trPr>
        <w:tc>
          <w:tcPr>
            <w:tcW w:w="5634" w:type="dxa"/>
            <w:gridSpan w:val="10"/>
            <w:tcBorders>
              <w:left w:val="single" w:sz="4" w:space="0" w:color="BFBFBF"/>
            </w:tcBorders>
            <w:shd w:val="clear" w:color="auto" w:fill="auto"/>
          </w:tcPr>
          <w:p w:rsidR="00412B36" w:rsidRPr="005F758A" w:rsidRDefault="005F758A" w:rsidP="005F758A">
            <w:pPr>
              <w:spacing w:line="220" w:lineRule="exact"/>
              <w:rPr>
                <w:rFonts w:ascii="Arial Unicode MS" w:eastAsia="Arial Unicode MS" w:hAnsi="Arial Unicode MS" w:cs="Arial Unicode MS"/>
                <w:color w:val="595959" w:themeColor="text1" w:themeTint="A6"/>
                <w:sz w:val="14"/>
                <w:szCs w:val="14"/>
              </w:rPr>
            </w:pPr>
            <w:r w:rsidRPr="005F758A">
              <w:rPr>
                <w:rFonts w:ascii="Arial Unicode MS" w:eastAsia="Arial Unicode MS" w:hAnsi="Arial Unicode MS" w:cs="Arial Unicode MS"/>
                <w:b/>
                <w:bCs/>
                <w:color w:val="595959" w:themeColor="text1" w:themeTint="A6"/>
                <w:sz w:val="12"/>
                <w:szCs w:val="12"/>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2"/>
                <w:szCs w:val="12"/>
                <w:rtl/>
              </w:rPr>
              <w:instrText xml:space="preserve"> </w:instrText>
            </w:r>
            <w:r w:rsidRPr="005F758A">
              <w:rPr>
                <w:rFonts w:ascii="Arial Unicode MS" w:eastAsia="Arial Unicode MS" w:hAnsi="Arial Unicode MS" w:cs="Arial Unicode MS" w:hint="cs"/>
                <w:b/>
                <w:bCs/>
                <w:color w:val="595959" w:themeColor="text1" w:themeTint="A6"/>
                <w:sz w:val="12"/>
                <w:szCs w:val="12"/>
              </w:rPr>
              <w:instrText>FORMCHECKBOX</w:instrText>
            </w:r>
            <w:r w:rsidRPr="005F758A">
              <w:rPr>
                <w:rFonts w:ascii="Arial Unicode MS" w:eastAsia="Arial Unicode MS" w:hAnsi="Arial Unicode MS" w:cs="Arial Unicode MS"/>
                <w:b/>
                <w:bCs/>
                <w:color w:val="595959" w:themeColor="text1" w:themeTint="A6"/>
                <w:sz w:val="12"/>
                <w:szCs w:val="12"/>
                <w:rtl/>
              </w:rPr>
              <w:instrText xml:space="preserve"> </w:instrText>
            </w:r>
            <w:r w:rsidR="007C3061">
              <w:rPr>
                <w:rFonts w:ascii="Arial Unicode MS" w:eastAsia="Arial Unicode MS" w:hAnsi="Arial Unicode MS" w:cs="Arial Unicode MS"/>
                <w:b/>
                <w:bCs/>
                <w:color w:val="595959" w:themeColor="text1" w:themeTint="A6"/>
                <w:sz w:val="12"/>
                <w:szCs w:val="12"/>
                <w:rtl/>
              </w:rPr>
            </w:r>
            <w:r w:rsidR="007C3061">
              <w:rPr>
                <w:rFonts w:ascii="Arial Unicode MS" w:eastAsia="Arial Unicode MS" w:hAnsi="Arial Unicode MS" w:cs="Arial Unicode MS"/>
                <w:b/>
                <w:bCs/>
                <w:color w:val="595959" w:themeColor="text1" w:themeTint="A6"/>
                <w:sz w:val="12"/>
                <w:szCs w:val="12"/>
                <w:rtl/>
              </w:rPr>
              <w:fldChar w:fldCharType="separate"/>
            </w:r>
            <w:r w:rsidRPr="005F758A">
              <w:rPr>
                <w:rFonts w:ascii="Arial Unicode MS" w:eastAsia="Arial Unicode MS" w:hAnsi="Arial Unicode MS" w:cs="Arial Unicode MS"/>
                <w:b/>
                <w:bCs/>
                <w:color w:val="595959" w:themeColor="text1" w:themeTint="A6"/>
                <w:sz w:val="12"/>
                <w:szCs w:val="12"/>
                <w:rtl/>
              </w:rPr>
              <w:fldChar w:fldCharType="end"/>
            </w:r>
            <w:r w:rsidRPr="005F758A">
              <w:rPr>
                <w:rFonts w:ascii="Arial Unicode MS" w:eastAsia="Arial Unicode MS" w:hAnsi="Arial Unicode MS" w:cs="Arial Unicode MS"/>
                <w:b/>
                <w:bCs/>
                <w:color w:val="595959" w:themeColor="text1" w:themeTint="A6"/>
                <w:sz w:val="12"/>
                <w:szCs w:val="12"/>
              </w:rPr>
              <w:t xml:space="preserve"> </w:t>
            </w:r>
            <w:r w:rsidR="00412B36" w:rsidRPr="005F758A">
              <w:rPr>
                <w:rFonts w:ascii="Arial Unicode MS" w:eastAsia="Arial Unicode MS" w:hAnsi="Arial Unicode MS" w:cs="Arial Unicode MS"/>
                <w:b/>
                <w:bCs/>
                <w:color w:val="595959" w:themeColor="text1" w:themeTint="A6"/>
                <w:sz w:val="14"/>
                <w:szCs w:val="14"/>
              </w:rPr>
              <w:t xml:space="preserve">   </w:t>
            </w:r>
            <w:r w:rsidR="00412B36" w:rsidRPr="005F758A">
              <w:rPr>
                <w:rFonts w:ascii="Arial Unicode MS" w:eastAsia="Arial Unicode MS" w:hAnsi="Arial Unicode MS" w:cs="Arial Unicode MS"/>
                <w:color w:val="595959" w:themeColor="text1" w:themeTint="A6"/>
                <w:sz w:val="14"/>
                <w:szCs w:val="14"/>
              </w:rPr>
              <w:t>Non-Saudis: donations</w:t>
            </w:r>
          </w:p>
        </w:tc>
        <w:tc>
          <w:tcPr>
            <w:tcW w:w="704" w:type="dxa"/>
            <w:gridSpan w:val="3"/>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color w:val="595959" w:themeColor="text1" w:themeTint="A6"/>
                <w:sz w:val="14"/>
                <w:szCs w:val="14"/>
              </w:rPr>
              <w:t>0922</w:t>
            </w:r>
          </w:p>
        </w:tc>
        <w:tc>
          <w:tcPr>
            <w:tcW w:w="4930" w:type="dxa"/>
            <w:gridSpan w:val="7"/>
            <w:tcBorders>
              <w:right w:val="single" w:sz="4" w:space="0" w:color="BFBFBF"/>
            </w:tcBorders>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b/>
                <w:bCs/>
                <w:color w:val="595959" w:themeColor="text1" w:themeTint="A6"/>
                <w:sz w:val="14"/>
                <w:szCs w:val="14"/>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4"/>
                <w:szCs w:val="14"/>
                <w:rtl/>
              </w:rPr>
              <w:instrText xml:space="preserve"> </w:instrText>
            </w:r>
            <w:r w:rsidRPr="005F758A">
              <w:rPr>
                <w:rFonts w:ascii="Arial Unicode MS" w:eastAsia="Arial Unicode MS" w:hAnsi="Arial Unicode MS" w:cs="Arial Unicode MS" w:hint="cs"/>
                <w:b/>
                <w:bCs/>
                <w:color w:val="595959" w:themeColor="text1" w:themeTint="A6"/>
                <w:sz w:val="14"/>
                <w:szCs w:val="14"/>
              </w:rPr>
              <w:instrText>FORMCHECKBOX</w:instrText>
            </w:r>
            <w:r w:rsidRPr="005F758A">
              <w:rPr>
                <w:rFonts w:ascii="Arial Unicode MS" w:eastAsia="Arial Unicode MS" w:hAnsi="Arial Unicode MS" w:cs="Arial Unicode MS"/>
                <w:b/>
                <w:bCs/>
                <w:color w:val="595959" w:themeColor="text1" w:themeTint="A6"/>
                <w:sz w:val="14"/>
                <w:szCs w:val="14"/>
                <w:rtl/>
              </w:rPr>
              <w:instrText xml:space="preserve"> </w:instrText>
            </w:r>
            <w:r w:rsidR="007C3061">
              <w:rPr>
                <w:rFonts w:ascii="Arial Unicode MS" w:eastAsia="Arial Unicode MS" w:hAnsi="Arial Unicode MS" w:cs="Arial Unicode MS"/>
                <w:b/>
                <w:bCs/>
                <w:color w:val="595959" w:themeColor="text1" w:themeTint="A6"/>
                <w:sz w:val="14"/>
                <w:szCs w:val="14"/>
                <w:rtl/>
              </w:rPr>
            </w:r>
            <w:r w:rsidR="007C3061">
              <w:rPr>
                <w:rFonts w:ascii="Arial Unicode MS" w:eastAsia="Arial Unicode MS" w:hAnsi="Arial Unicode MS" w:cs="Arial Unicode MS"/>
                <w:b/>
                <w:bCs/>
                <w:color w:val="595959" w:themeColor="text1" w:themeTint="A6"/>
                <w:sz w:val="14"/>
                <w:szCs w:val="14"/>
                <w:rtl/>
              </w:rPr>
              <w:fldChar w:fldCharType="separate"/>
            </w:r>
            <w:r w:rsidRPr="005F758A">
              <w:rPr>
                <w:rFonts w:ascii="Arial Unicode MS" w:eastAsia="Arial Unicode MS" w:hAnsi="Arial Unicode MS" w:cs="Arial Unicode MS"/>
                <w:b/>
                <w:bCs/>
                <w:color w:val="595959" w:themeColor="text1" w:themeTint="A6"/>
                <w:sz w:val="14"/>
                <w:szCs w:val="14"/>
                <w:rtl/>
              </w:rPr>
              <w:fldChar w:fldCharType="end"/>
            </w:r>
            <w:r w:rsidRPr="005F758A">
              <w:rPr>
                <w:rFonts w:ascii="Arial Unicode MS" w:eastAsia="Arial Unicode MS" w:hAnsi="Arial Unicode MS" w:cs="Arial Unicode MS" w:hint="cs"/>
                <w:b/>
                <w:bCs/>
                <w:color w:val="595959" w:themeColor="text1" w:themeTint="A6"/>
                <w:sz w:val="14"/>
                <w:szCs w:val="14"/>
                <w:rtl/>
              </w:rPr>
              <w:t xml:space="preserve">   </w:t>
            </w:r>
            <w:r w:rsidRPr="005F758A">
              <w:rPr>
                <w:rFonts w:ascii="Arial Unicode MS" w:eastAsia="Arial Unicode MS" w:hAnsi="Arial Unicode MS" w:cs="Arial Unicode MS" w:hint="cs"/>
                <w:color w:val="595959" w:themeColor="text1" w:themeTint="A6"/>
                <w:sz w:val="14"/>
                <w:szCs w:val="14"/>
                <w:rtl/>
              </w:rPr>
              <w:t xml:space="preserve">تحويل  أفراد غير سعوديين </w:t>
            </w:r>
            <w:r w:rsidRPr="005F758A">
              <w:rPr>
                <w:rFonts w:ascii="Arial Unicode MS" w:eastAsia="Arial Unicode MS" w:hAnsi="Arial Unicode MS" w:cs="Arial Unicode MS"/>
                <w:color w:val="595959" w:themeColor="text1" w:themeTint="A6"/>
                <w:sz w:val="14"/>
                <w:szCs w:val="14"/>
                <w:rtl/>
              </w:rPr>
              <w:t>–</w:t>
            </w:r>
            <w:r w:rsidRPr="005F758A">
              <w:rPr>
                <w:rFonts w:ascii="Arial Unicode MS" w:eastAsia="Arial Unicode MS" w:hAnsi="Arial Unicode MS" w:cs="Arial Unicode MS" w:hint="cs"/>
                <w:color w:val="595959" w:themeColor="text1" w:themeTint="A6"/>
                <w:sz w:val="14"/>
                <w:szCs w:val="14"/>
                <w:rtl/>
              </w:rPr>
              <w:t xml:space="preserve"> هبات ومعونات</w:t>
            </w:r>
          </w:p>
        </w:tc>
      </w:tr>
      <w:tr w:rsidR="00412B36" w:rsidRPr="002A6129" w:rsidTr="00BB3979">
        <w:trPr>
          <w:trHeight w:val="53"/>
        </w:trPr>
        <w:tc>
          <w:tcPr>
            <w:tcW w:w="5634" w:type="dxa"/>
            <w:gridSpan w:val="10"/>
            <w:tcBorders>
              <w:left w:val="single" w:sz="4" w:space="0" w:color="BFBFBF"/>
            </w:tcBorders>
            <w:shd w:val="clear" w:color="auto" w:fill="auto"/>
          </w:tcPr>
          <w:p w:rsidR="00412B36" w:rsidRPr="005F758A" w:rsidRDefault="005F758A" w:rsidP="005F758A">
            <w:pPr>
              <w:spacing w:line="220" w:lineRule="exact"/>
              <w:rPr>
                <w:rFonts w:ascii="Arial Unicode MS" w:eastAsia="Arial Unicode MS" w:hAnsi="Arial Unicode MS" w:cs="Arial Unicode MS"/>
                <w:color w:val="595959" w:themeColor="text1" w:themeTint="A6"/>
                <w:sz w:val="14"/>
                <w:szCs w:val="14"/>
              </w:rPr>
            </w:pPr>
            <w:r w:rsidRPr="005F758A">
              <w:rPr>
                <w:rFonts w:ascii="Arial Unicode MS" w:eastAsia="Arial Unicode MS" w:hAnsi="Arial Unicode MS" w:cs="Arial Unicode MS"/>
                <w:b/>
                <w:bCs/>
                <w:color w:val="595959" w:themeColor="text1" w:themeTint="A6"/>
                <w:sz w:val="12"/>
                <w:szCs w:val="12"/>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2"/>
                <w:szCs w:val="12"/>
                <w:rtl/>
              </w:rPr>
              <w:instrText xml:space="preserve"> </w:instrText>
            </w:r>
            <w:r w:rsidRPr="005F758A">
              <w:rPr>
                <w:rFonts w:ascii="Arial Unicode MS" w:eastAsia="Arial Unicode MS" w:hAnsi="Arial Unicode MS" w:cs="Arial Unicode MS" w:hint="cs"/>
                <w:b/>
                <w:bCs/>
                <w:color w:val="595959" w:themeColor="text1" w:themeTint="A6"/>
                <w:sz w:val="12"/>
                <w:szCs w:val="12"/>
              </w:rPr>
              <w:instrText>FORMCHECKBOX</w:instrText>
            </w:r>
            <w:r w:rsidRPr="005F758A">
              <w:rPr>
                <w:rFonts w:ascii="Arial Unicode MS" w:eastAsia="Arial Unicode MS" w:hAnsi="Arial Unicode MS" w:cs="Arial Unicode MS"/>
                <w:b/>
                <w:bCs/>
                <w:color w:val="595959" w:themeColor="text1" w:themeTint="A6"/>
                <w:sz w:val="12"/>
                <w:szCs w:val="12"/>
                <w:rtl/>
              </w:rPr>
              <w:instrText xml:space="preserve"> </w:instrText>
            </w:r>
            <w:r w:rsidR="007C3061">
              <w:rPr>
                <w:rFonts w:ascii="Arial Unicode MS" w:eastAsia="Arial Unicode MS" w:hAnsi="Arial Unicode MS" w:cs="Arial Unicode MS"/>
                <w:b/>
                <w:bCs/>
                <w:color w:val="595959" w:themeColor="text1" w:themeTint="A6"/>
                <w:sz w:val="12"/>
                <w:szCs w:val="12"/>
                <w:rtl/>
              </w:rPr>
            </w:r>
            <w:r w:rsidR="007C3061">
              <w:rPr>
                <w:rFonts w:ascii="Arial Unicode MS" w:eastAsia="Arial Unicode MS" w:hAnsi="Arial Unicode MS" w:cs="Arial Unicode MS"/>
                <w:b/>
                <w:bCs/>
                <w:color w:val="595959" w:themeColor="text1" w:themeTint="A6"/>
                <w:sz w:val="12"/>
                <w:szCs w:val="12"/>
                <w:rtl/>
              </w:rPr>
              <w:fldChar w:fldCharType="separate"/>
            </w:r>
            <w:r w:rsidRPr="005F758A">
              <w:rPr>
                <w:rFonts w:ascii="Arial Unicode MS" w:eastAsia="Arial Unicode MS" w:hAnsi="Arial Unicode MS" w:cs="Arial Unicode MS"/>
                <w:b/>
                <w:bCs/>
                <w:color w:val="595959" w:themeColor="text1" w:themeTint="A6"/>
                <w:sz w:val="12"/>
                <w:szCs w:val="12"/>
                <w:rtl/>
              </w:rPr>
              <w:fldChar w:fldCharType="end"/>
            </w:r>
            <w:r w:rsidRPr="005F758A">
              <w:rPr>
                <w:rFonts w:ascii="Arial Unicode MS" w:eastAsia="Arial Unicode MS" w:hAnsi="Arial Unicode MS" w:cs="Arial Unicode MS"/>
                <w:b/>
                <w:bCs/>
                <w:color w:val="595959" w:themeColor="text1" w:themeTint="A6"/>
                <w:sz w:val="12"/>
                <w:szCs w:val="12"/>
              </w:rPr>
              <w:t xml:space="preserve"> </w:t>
            </w:r>
            <w:r w:rsidR="00412B36" w:rsidRPr="005F758A">
              <w:rPr>
                <w:rFonts w:ascii="Arial Unicode MS" w:eastAsia="Arial Unicode MS" w:hAnsi="Arial Unicode MS" w:cs="Arial Unicode MS"/>
                <w:b/>
                <w:bCs/>
                <w:color w:val="595959" w:themeColor="text1" w:themeTint="A6"/>
                <w:sz w:val="14"/>
                <w:szCs w:val="14"/>
              </w:rPr>
              <w:t xml:space="preserve">   </w:t>
            </w:r>
            <w:r w:rsidR="00412B36" w:rsidRPr="005F758A">
              <w:rPr>
                <w:rFonts w:ascii="Arial Unicode MS" w:eastAsia="Arial Unicode MS" w:hAnsi="Arial Unicode MS" w:cs="Arial Unicode MS"/>
                <w:color w:val="595959" w:themeColor="text1" w:themeTint="A6"/>
                <w:sz w:val="14"/>
                <w:szCs w:val="14"/>
              </w:rPr>
              <w:t>Non-Saudis: transfer to overseas relatives (students, medical, etc.)</w:t>
            </w:r>
          </w:p>
        </w:tc>
        <w:tc>
          <w:tcPr>
            <w:tcW w:w="704" w:type="dxa"/>
            <w:gridSpan w:val="3"/>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color w:val="595959" w:themeColor="text1" w:themeTint="A6"/>
                <w:sz w:val="14"/>
                <w:szCs w:val="14"/>
              </w:rPr>
              <w:t>0923</w:t>
            </w:r>
          </w:p>
        </w:tc>
        <w:tc>
          <w:tcPr>
            <w:tcW w:w="4930" w:type="dxa"/>
            <w:gridSpan w:val="7"/>
            <w:tcBorders>
              <w:right w:val="single" w:sz="4" w:space="0" w:color="BFBFBF"/>
            </w:tcBorders>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b/>
                <w:bCs/>
                <w:color w:val="595959" w:themeColor="text1" w:themeTint="A6"/>
                <w:sz w:val="14"/>
                <w:szCs w:val="14"/>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4"/>
                <w:szCs w:val="14"/>
                <w:rtl/>
              </w:rPr>
              <w:instrText xml:space="preserve"> </w:instrText>
            </w:r>
            <w:r w:rsidRPr="005F758A">
              <w:rPr>
                <w:rFonts w:ascii="Arial Unicode MS" w:eastAsia="Arial Unicode MS" w:hAnsi="Arial Unicode MS" w:cs="Arial Unicode MS" w:hint="cs"/>
                <w:b/>
                <w:bCs/>
                <w:color w:val="595959" w:themeColor="text1" w:themeTint="A6"/>
                <w:sz w:val="14"/>
                <w:szCs w:val="14"/>
              </w:rPr>
              <w:instrText>FORMCHECKBOX</w:instrText>
            </w:r>
            <w:r w:rsidRPr="005F758A">
              <w:rPr>
                <w:rFonts w:ascii="Arial Unicode MS" w:eastAsia="Arial Unicode MS" w:hAnsi="Arial Unicode MS" w:cs="Arial Unicode MS"/>
                <w:b/>
                <w:bCs/>
                <w:color w:val="595959" w:themeColor="text1" w:themeTint="A6"/>
                <w:sz w:val="14"/>
                <w:szCs w:val="14"/>
                <w:rtl/>
              </w:rPr>
              <w:instrText xml:space="preserve"> </w:instrText>
            </w:r>
            <w:r w:rsidR="007C3061">
              <w:rPr>
                <w:rFonts w:ascii="Arial Unicode MS" w:eastAsia="Arial Unicode MS" w:hAnsi="Arial Unicode MS" w:cs="Arial Unicode MS"/>
                <w:b/>
                <w:bCs/>
                <w:color w:val="595959" w:themeColor="text1" w:themeTint="A6"/>
                <w:sz w:val="14"/>
                <w:szCs w:val="14"/>
                <w:rtl/>
              </w:rPr>
            </w:r>
            <w:r w:rsidR="007C3061">
              <w:rPr>
                <w:rFonts w:ascii="Arial Unicode MS" w:eastAsia="Arial Unicode MS" w:hAnsi="Arial Unicode MS" w:cs="Arial Unicode MS"/>
                <w:b/>
                <w:bCs/>
                <w:color w:val="595959" w:themeColor="text1" w:themeTint="A6"/>
                <w:sz w:val="14"/>
                <w:szCs w:val="14"/>
                <w:rtl/>
              </w:rPr>
              <w:fldChar w:fldCharType="separate"/>
            </w:r>
            <w:r w:rsidRPr="005F758A">
              <w:rPr>
                <w:rFonts w:ascii="Arial Unicode MS" w:eastAsia="Arial Unicode MS" w:hAnsi="Arial Unicode MS" w:cs="Arial Unicode MS"/>
                <w:b/>
                <w:bCs/>
                <w:color w:val="595959" w:themeColor="text1" w:themeTint="A6"/>
                <w:sz w:val="14"/>
                <w:szCs w:val="14"/>
                <w:rtl/>
              </w:rPr>
              <w:fldChar w:fldCharType="end"/>
            </w:r>
            <w:r w:rsidRPr="005F758A">
              <w:rPr>
                <w:rFonts w:ascii="Arial Unicode MS" w:eastAsia="Arial Unicode MS" w:hAnsi="Arial Unicode MS" w:cs="Arial Unicode MS" w:hint="cs"/>
                <w:b/>
                <w:bCs/>
                <w:color w:val="595959" w:themeColor="text1" w:themeTint="A6"/>
                <w:sz w:val="14"/>
                <w:szCs w:val="14"/>
                <w:rtl/>
              </w:rPr>
              <w:t xml:space="preserve">   </w:t>
            </w:r>
            <w:r w:rsidRPr="005F758A">
              <w:rPr>
                <w:rFonts w:ascii="Arial Unicode MS" w:eastAsia="Arial Unicode MS" w:hAnsi="Arial Unicode MS" w:cs="Arial Unicode MS" w:hint="cs"/>
                <w:color w:val="595959" w:themeColor="text1" w:themeTint="A6"/>
                <w:sz w:val="14"/>
                <w:szCs w:val="14"/>
                <w:rtl/>
              </w:rPr>
              <w:t>تحويل  أفراد غير سعوديين لذويهم في الخارج (طلبة, علاج)</w:t>
            </w:r>
          </w:p>
        </w:tc>
      </w:tr>
      <w:tr w:rsidR="00412B36" w:rsidRPr="002A6129" w:rsidTr="00BB3979">
        <w:trPr>
          <w:trHeight w:val="53"/>
        </w:trPr>
        <w:tc>
          <w:tcPr>
            <w:tcW w:w="5634" w:type="dxa"/>
            <w:gridSpan w:val="10"/>
            <w:tcBorders>
              <w:left w:val="single" w:sz="4" w:space="0" w:color="BFBFBF"/>
            </w:tcBorders>
            <w:shd w:val="clear" w:color="auto" w:fill="auto"/>
          </w:tcPr>
          <w:p w:rsidR="00412B36" w:rsidRPr="005F758A" w:rsidRDefault="005F758A" w:rsidP="005F758A">
            <w:pPr>
              <w:spacing w:line="220" w:lineRule="exact"/>
              <w:rPr>
                <w:rFonts w:ascii="Arial Unicode MS" w:eastAsia="Arial Unicode MS" w:hAnsi="Arial Unicode MS" w:cs="Arial Unicode MS"/>
                <w:color w:val="595959" w:themeColor="text1" w:themeTint="A6"/>
                <w:sz w:val="14"/>
                <w:szCs w:val="14"/>
              </w:rPr>
            </w:pPr>
            <w:r w:rsidRPr="005F758A">
              <w:rPr>
                <w:rFonts w:ascii="Arial Unicode MS" w:eastAsia="Arial Unicode MS" w:hAnsi="Arial Unicode MS" w:cs="Arial Unicode MS"/>
                <w:b/>
                <w:bCs/>
                <w:color w:val="595959" w:themeColor="text1" w:themeTint="A6"/>
                <w:sz w:val="12"/>
                <w:szCs w:val="12"/>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2"/>
                <w:szCs w:val="12"/>
                <w:rtl/>
              </w:rPr>
              <w:instrText xml:space="preserve"> </w:instrText>
            </w:r>
            <w:r w:rsidRPr="005F758A">
              <w:rPr>
                <w:rFonts w:ascii="Arial Unicode MS" w:eastAsia="Arial Unicode MS" w:hAnsi="Arial Unicode MS" w:cs="Arial Unicode MS" w:hint="cs"/>
                <w:b/>
                <w:bCs/>
                <w:color w:val="595959" w:themeColor="text1" w:themeTint="A6"/>
                <w:sz w:val="12"/>
                <w:szCs w:val="12"/>
              </w:rPr>
              <w:instrText>FORMCHECKBOX</w:instrText>
            </w:r>
            <w:r w:rsidRPr="005F758A">
              <w:rPr>
                <w:rFonts w:ascii="Arial Unicode MS" w:eastAsia="Arial Unicode MS" w:hAnsi="Arial Unicode MS" w:cs="Arial Unicode MS"/>
                <w:b/>
                <w:bCs/>
                <w:color w:val="595959" w:themeColor="text1" w:themeTint="A6"/>
                <w:sz w:val="12"/>
                <w:szCs w:val="12"/>
                <w:rtl/>
              </w:rPr>
              <w:instrText xml:space="preserve"> </w:instrText>
            </w:r>
            <w:r w:rsidR="007C3061">
              <w:rPr>
                <w:rFonts w:ascii="Arial Unicode MS" w:eastAsia="Arial Unicode MS" w:hAnsi="Arial Unicode MS" w:cs="Arial Unicode MS"/>
                <w:b/>
                <w:bCs/>
                <w:color w:val="595959" w:themeColor="text1" w:themeTint="A6"/>
                <w:sz w:val="12"/>
                <w:szCs w:val="12"/>
                <w:rtl/>
              </w:rPr>
            </w:r>
            <w:r w:rsidR="007C3061">
              <w:rPr>
                <w:rFonts w:ascii="Arial Unicode MS" w:eastAsia="Arial Unicode MS" w:hAnsi="Arial Unicode MS" w:cs="Arial Unicode MS"/>
                <w:b/>
                <w:bCs/>
                <w:color w:val="595959" w:themeColor="text1" w:themeTint="A6"/>
                <w:sz w:val="12"/>
                <w:szCs w:val="12"/>
                <w:rtl/>
              </w:rPr>
              <w:fldChar w:fldCharType="separate"/>
            </w:r>
            <w:r w:rsidRPr="005F758A">
              <w:rPr>
                <w:rFonts w:ascii="Arial Unicode MS" w:eastAsia="Arial Unicode MS" w:hAnsi="Arial Unicode MS" w:cs="Arial Unicode MS"/>
                <w:b/>
                <w:bCs/>
                <w:color w:val="595959" w:themeColor="text1" w:themeTint="A6"/>
                <w:sz w:val="12"/>
                <w:szCs w:val="12"/>
                <w:rtl/>
              </w:rPr>
              <w:fldChar w:fldCharType="end"/>
            </w:r>
            <w:r w:rsidRPr="005F758A">
              <w:rPr>
                <w:rFonts w:ascii="Arial Unicode MS" w:eastAsia="Arial Unicode MS" w:hAnsi="Arial Unicode MS" w:cs="Arial Unicode MS"/>
                <w:b/>
                <w:bCs/>
                <w:color w:val="595959" w:themeColor="text1" w:themeTint="A6"/>
                <w:sz w:val="12"/>
                <w:szCs w:val="12"/>
              </w:rPr>
              <w:t xml:space="preserve"> </w:t>
            </w:r>
            <w:r w:rsidR="00412B36" w:rsidRPr="005F758A">
              <w:rPr>
                <w:rFonts w:ascii="Arial Unicode MS" w:eastAsia="Arial Unicode MS" w:hAnsi="Arial Unicode MS" w:cs="Arial Unicode MS"/>
                <w:b/>
                <w:bCs/>
                <w:color w:val="595959" w:themeColor="text1" w:themeTint="A6"/>
                <w:sz w:val="14"/>
                <w:szCs w:val="14"/>
              </w:rPr>
              <w:t xml:space="preserve">   </w:t>
            </w:r>
            <w:r w:rsidR="00412B36" w:rsidRPr="005F758A">
              <w:rPr>
                <w:rFonts w:ascii="Arial Unicode MS" w:eastAsia="Arial Unicode MS" w:hAnsi="Arial Unicode MS" w:cs="Arial Unicode MS"/>
                <w:color w:val="595959" w:themeColor="text1" w:themeTint="A6"/>
                <w:sz w:val="14"/>
                <w:szCs w:val="14"/>
              </w:rPr>
              <w:t>Non-Saudis: other / unclassified</w:t>
            </w:r>
          </w:p>
        </w:tc>
        <w:tc>
          <w:tcPr>
            <w:tcW w:w="704" w:type="dxa"/>
            <w:gridSpan w:val="3"/>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color w:val="595959" w:themeColor="text1" w:themeTint="A6"/>
                <w:sz w:val="14"/>
                <w:szCs w:val="14"/>
              </w:rPr>
              <w:t>0924</w:t>
            </w:r>
          </w:p>
        </w:tc>
        <w:tc>
          <w:tcPr>
            <w:tcW w:w="4930" w:type="dxa"/>
            <w:gridSpan w:val="7"/>
            <w:tcBorders>
              <w:right w:val="single" w:sz="4" w:space="0" w:color="BFBFBF"/>
            </w:tcBorders>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b/>
                <w:bCs/>
                <w:color w:val="595959" w:themeColor="text1" w:themeTint="A6"/>
                <w:sz w:val="14"/>
                <w:szCs w:val="14"/>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4"/>
                <w:szCs w:val="14"/>
                <w:rtl/>
              </w:rPr>
              <w:instrText xml:space="preserve"> </w:instrText>
            </w:r>
            <w:r w:rsidRPr="005F758A">
              <w:rPr>
                <w:rFonts w:ascii="Arial Unicode MS" w:eastAsia="Arial Unicode MS" w:hAnsi="Arial Unicode MS" w:cs="Arial Unicode MS" w:hint="cs"/>
                <w:b/>
                <w:bCs/>
                <w:color w:val="595959" w:themeColor="text1" w:themeTint="A6"/>
                <w:sz w:val="14"/>
                <w:szCs w:val="14"/>
              </w:rPr>
              <w:instrText>FORMCHECKBOX</w:instrText>
            </w:r>
            <w:r w:rsidRPr="005F758A">
              <w:rPr>
                <w:rFonts w:ascii="Arial Unicode MS" w:eastAsia="Arial Unicode MS" w:hAnsi="Arial Unicode MS" w:cs="Arial Unicode MS"/>
                <w:b/>
                <w:bCs/>
                <w:color w:val="595959" w:themeColor="text1" w:themeTint="A6"/>
                <w:sz w:val="14"/>
                <w:szCs w:val="14"/>
                <w:rtl/>
              </w:rPr>
              <w:instrText xml:space="preserve"> </w:instrText>
            </w:r>
            <w:r w:rsidR="007C3061">
              <w:rPr>
                <w:rFonts w:ascii="Arial Unicode MS" w:eastAsia="Arial Unicode MS" w:hAnsi="Arial Unicode MS" w:cs="Arial Unicode MS"/>
                <w:b/>
                <w:bCs/>
                <w:color w:val="595959" w:themeColor="text1" w:themeTint="A6"/>
                <w:sz w:val="14"/>
                <w:szCs w:val="14"/>
                <w:rtl/>
              </w:rPr>
            </w:r>
            <w:r w:rsidR="007C3061">
              <w:rPr>
                <w:rFonts w:ascii="Arial Unicode MS" w:eastAsia="Arial Unicode MS" w:hAnsi="Arial Unicode MS" w:cs="Arial Unicode MS"/>
                <w:b/>
                <w:bCs/>
                <w:color w:val="595959" w:themeColor="text1" w:themeTint="A6"/>
                <w:sz w:val="14"/>
                <w:szCs w:val="14"/>
                <w:rtl/>
              </w:rPr>
              <w:fldChar w:fldCharType="separate"/>
            </w:r>
            <w:r w:rsidRPr="005F758A">
              <w:rPr>
                <w:rFonts w:ascii="Arial Unicode MS" w:eastAsia="Arial Unicode MS" w:hAnsi="Arial Unicode MS" w:cs="Arial Unicode MS"/>
                <w:b/>
                <w:bCs/>
                <w:color w:val="595959" w:themeColor="text1" w:themeTint="A6"/>
                <w:sz w:val="14"/>
                <w:szCs w:val="14"/>
                <w:rtl/>
              </w:rPr>
              <w:fldChar w:fldCharType="end"/>
            </w:r>
            <w:r w:rsidRPr="005F758A">
              <w:rPr>
                <w:rFonts w:ascii="Arial Unicode MS" w:eastAsia="Arial Unicode MS" w:hAnsi="Arial Unicode MS" w:cs="Arial Unicode MS" w:hint="cs"/>
                <w:b/>
                <w:bCs/>
                <w:color w:val="595959" w:themeColor="text1" w:themeTint="A6"/>
                <w:sz w:val="14"/>
                <w:szCs w:val="14"/>
                <w:rtl/>
              </w:rPr>
              <w:t xml:space="preserve">   </w:t>
            </w:r>
            <w:r w:rsidRPr="005F758A">
              <w:rPr>
                <w:rFonts w:ascii="Arial Unicode MS" w:eastAsia="Arial Unicode MS" w:hAnsi="Arial Unicode MS" w:cs="Arial Unicode MS" w:hint="cs"/>
                <w:color w:val="595959" w:themeColor="text1" w:themeTint="A6"/>
                <w:sz w:val="14"/>
                <w:szCs w:val="14"/>
                <w:rtl/>
              </w:rPr>
              <w:t>تحويل  أفراد غير سعوديين لأغراض أخرى</w:t>
            </w:r>
          </w:p>
        </w:tc>
      </w:tr>
      <w:tr w:rsidR="00412B36" w:rsidRPr="002A6129" w:rsidTr="00BB3979">
        <w:trPr>
          <w:trHeight w:val="53"/>
        </w:trPr>
        <w:tc>
          <w:tcPr>
            <w:tcW w:w="5634" w:type="dxa"/>
            <w:gridSpan w:val="10"/>
            <w:tcBorders>
              <w:left w:val="single" w:sz="4" w:space="0" w:color="BFBFBF"/>
            </w:tcBorders>
            <w:shd w:val="clear" w:color="auto" w:fill="auto"/>
          </w:tcPr>
          <w:p w:rsidR="00412B36" w:rsidRPr="005F758A" w:rsidRDefault="005F758A" w:rsidP="005F758A">
            <w:pPr>
              <w:spacing w:line="220" w:lineRule="exact"/>
              <w:rPr>
                <w:rFonts w:ascii="Arial Unicode MS" w:eastAsia="Arial Unicode MS" w:hAnsi="Arial Unicode MS" w:cs="Arial Unicode MS"/>
                <w:color w:val="595959" w:themeColor="text1" w:themeTint="A6"/>
                <w:sz w:val="14"/>
                <w:szCs w:val="14"/>
              </w:rPr>
            </w:pPr>
            <w:r w:rsidRPr="005F758A">
              <w:rPr>
                <w:rFonts w:ascii="Arial Unicode MS" w:eastAsia="Arial Unicode MS" w:hAnsi="Arial Unicode MS" w:cs="Arial Unicode MS"/>
                <w:b/>
                <w:bCs/>
                <w:color w:val="595959" w:themeColor="text1" w:themeTint="A6"/>
                <w:sz w:val="12"/>
                <w:szCs w:val="12"/>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2"/>
                <w:szCs w:val="12"/>
                <w:rtl/>
              </w:rPr>
              <w:instrText xml:space="preserve"> </w:instrText>
            </w:r>
            <w:r w:rsidRPr="005F758A">
              <w:rPr>
                <w:rFonts w:ascii="Arial Unicode MS" w:eastAsia="Arial Unicode MS" w:hAnsi="Arial Unicode MS" w:cs="Arial Unicode MS" w:hint="cs"/>
                <w:b/>
                <w:bCs/>
                <w:color w:val="595959" w:themeColor="text1" w:themeTint="A6"/>
                <w:sz w:val="12"/>
                <w:szCs w:val="12"/>
              </w:rPr>
              <w:instrText>FORMCHECKBOX</w:instrText>
            </w:r>
            <w:r w:rsidRPr="005F758A">
              <w:rPr>
                <w:rFonts w:ascii="Arial Unicode MS" w:eastAsia="Arial Unicode MS" w:hAnsi="Arial Unicode MS" w:cs="Arial Unicode MS"/>
                <w:b/>
                <w:bCs/>
                <w:color w:val="595959" w:themeColor="text1" w:themeTint="A6"/>
                <w:sz w:val="12"/>
                <w:szCs w:val="12"/>
                <w:rtl/>
              </w:rPr>
              <w:instrText xml:space="preserve"> </w:instrText>
            </w:r>
            <w:r w:rsidR="007C3061">
              <w:rPr>
                <w:rFonts w:ascii="Arial Unicode MS" w:eastAsia="Arial Unicode MS" w:hAnsi="Arial Unicode MS" w:cs="Arial Unicode MS"/>
                <w:b/>
                <w:bCs/>
                <w:color w:val="595959" w:themeColor="text1" w:themeTint="A6"/>
                <w:sz w:val="12"/>
                <w:szCs w:val="12"/>
                <w:rtl/>
              </w:rPr>
            </w:r>
            <w:r w:rsidR="007C3061">
              <w:rPr>
                <w:rFonts w:ascii="Arial Unicode MS" w:eastAsia="Arial Unicode MS" w:hAnsi="Arial Unicode MS" w:cs="Arial Unicode MS"/>
                <w:b/>
                <w:bCs/>
                <w:color w:val="595959" w:themeColor="text1" w:themeTint="A6"/>
                <w:sz w:val="12"/>
                <w:szCs w:val="12"/>
                <w:rtl/>
              </w:rPr>
              <w:fldChar w:fldCharType="separate"/>
            </w:r>
            <w:r w:rsidRPr="005F758A">
              <w:rPr>
                <w:rFonts w:ascii="Arial Unicode MS" w:eastAsia="Arial Unicode MS" w:hAnsi="Arial Unicode MS" w:cs="Arial Unicode MS"/>
                <w:b/>
                <w:bCs/>
                <w:color w:val="595959" w:themeColor="text1" w:themeTint="A6"/>
                <w:sz w:val="12"/>
                <w:szCs w:val="12"/>
                <w:rtl/>
              </w:rPr>
              <w:fldChar w:fldCharType="end"/>
            </w:r>
            <w:r w:rsidRPr="005F758A">
              <w:rPr>
                <w:rFonts w:ascii="Arial Unicode MS" w:eastAsia="Arial Unicode MS" w:hAnsi="Arial Unicode MS" w:cs="Arial Unicode MS"/>
                <w:b/>
                <w:bCs/>
                <w:color w:val="595959" w:themeColor="text1" w:themeTint="A6"/>
                <w:sz w:val="12"/>
                <w:szCs w:val="12"/>
              </w:rPr>
              <w:t xml:space="preserve"> </w:t>
            </w:r>
            <w:r w:rsidR="00412B36" w:rsidRPr="005F758A">
              <w:rPr>
                <w:rFonts w:ascii="Arial Unicode MS" w:eastAsia="Arial Unicode MS" w:hAnsi="Arial Unicode MS" w:cs="Arial Unicode MS"/>
                <w:b/>
                <w:bCs/>
                <w:color w:val="595959" w:themeColor="text1" w:themeTint="A6"/>
                <w:sz w:val="14"/>
                <w:szCs w:val="14"/>
              </w:rPr>
              <w:t xml:space="preserve">   </w:t>
            </w:r>
            <w:r w:rsidR="00412B36" w:rsidRPr="005F758A">
              <w:rPr>
                <w:rFonts w:ascii="Arial Unicode MS" w:eastAsia="Arial Unicode MS" w:hAnsi="Arial Unicode MS" w:cs="Arial Unicode MS"/>
                <w:color w:val="595959" w:themeColor="text1" w:themeTint="A6"/>
                <w:sz w:val="14"/>
                <w:szCs w:val="14"/>
              </w:rPr>
              <w:t>Saudis travel</w:t>
            </w:r>
          </w:p>
        </w:tc>
        <w:tc>
          <w:tcPr>
            <w:tcW w:w="704" w:type="dxa"/>
            <w:gridSpan w:val="3"/>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color w:val="595959" w:themeColor="text1" w:themeTint="A6"/>
                <w:sz w:val="14"/>
                <w:szCs w:val="14"/>
              </w:rPr>
              <w:t>1001</w:t>
            </w:r>
          </w:p>
        </w:tc>
        <w:tc>
          <w:tcPr>
            <w:tcW w:w="4930" w:type="dxa"/>
            <w:gridSpan w:val="7"/>
            <w:tcBorders>
              <w:right w:val="single" w:sz="4" w:space="0" w:color="BFBFBF"/>
            </w:tcBorders>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b/>
                <w:bCs/>
                <w:color w:val="595959" w:themeColor="text1" w:themeTint="A6"/>
                <w:sz w:val="14"/>
                <w:szCs w:val="14"/>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4"/>
                <w:szCs w:val="14"/>
                <w:rtl/>
              </w:rPr>
              <w:instrText xml:space="preserve"> </w:instrText>
            </w:r>
            <w:r w:rsidRPr="005F758A">
              <w:rPr>
                <w:rFonts w:ascii="Arial Unicode MS" w:eastAsia="Arial Unicode MS" w:hAnsi="Arial Unicode MS" w:cs="Arial Unicode MS" w:hint="cs"/>
                <w:b/>
                <w:bCs/>
                <w:color w:val="595959" w:themeColor="text1" w:themeTint="A6"/>
                <w:sz w:val="14"/>
                <w:szCs w:val="14"/>
              </w:rPr>
              <w:instrText>FORMCHECKBOX</w:instrText>
            </w:r>
            <w:r w:rsidRPr="005F758A">
              <w:rPr>
                <w:rFonts w:ascii="Arial Unicode MS" w:eastAsia="Arial Unicode MS" w:hAnsi="Arial Unicode MS" w:cs="Arial Unicode MS"/>
                <w:b/>
                <w:bCs/>
                <w:color w:val="595959" w:themeColor="text1" w:themeTint="A6"/>
                <w:sz w:val="14"/>
                <w:szCs w:val="14"/>
                <w:rtl/>
              </w:rPr>
              <w:instrText xml:space="preserve"> </w:instrText>
            </w:r>
            <w:r w:rsidR="007C3061">
              <w:rPr>
                <w:rFonts w:ascii="Arial Unicode MS" w:eastAsia="Arial Unicode MS" w:hAnsi="Arial Unicode MS" w:cs="Arial Unicode MS"/>
                <w:b/>
                <w:bCs/>
                <w:color w:val="595959" w:themeColor="text1" w:themeTint="A6"/>
                <w:sz w:val="14"/>
                <w:szCs w:val="14"/>
                <w:rtl/>
              </w:rPr>
            </w:r>
            <w:r w:rsidR="007C3061">
              <w:rPr>
                <w:rFonts w:ascii="Arial Unicode MS" w:eastAsia="Arial Unicode MS" w:hAnsi="Arial Unicode MS" w:cs="Arial Unicode MS"/>
                <w:b/>
                <w:bCs/>
                <w:color w:val="595959" w:themeColor="text1" w:themeTint="A6"/>
                <w:sz w:val="14"/>
                <w:szCs w:val="14"/>
                <w:rtl/>
              </w:rPr>
              <w:fldChar w:fldCharType="separate"/>
            </w:r>
            <w:r w:rsidRPr="005F758A">
              <w:rPr>
                <w:rFonts w:ascii="Arial Unicode MS" w:eastAsia="Arial Unicode MS" w:hAnsi="Arial Unicode MS" w:cs="Arial Unicode MS"/>
                <w:b/>
                <w:bCs/>
                <w:color w:val="595959" w:themeColor="text1" w:themeTint="A6"/>
                <w:sz w:val="14"/>
                <w:szCs w:val="14"/>
                <w:rtl/>
              </w:rPr>
              <w:fldChar w:fldCharType="end"/>
            </w:r>
            <w:r w:rsidRPr="005F758A">
              <w:rPr>
                <w:rFonts w:ascii="Arial Unicode MS" w:eastAsia="Arial Unicode MS" w:hAnsi="Arial Unicode MS" w:cs="Arial Unicode MS" w:hint="cs"/>
                <w:b/>
                <w:bCs/>
                <w:color w:val="595959" w:themeColor="text1" w:themeTint="A6"/>
                <w:sz w:val="14"/>
                <w:szCs w:val="14"/>
                <w:rtl/>
              </w:rPr>
              <w:t xml:space="preserve">   </w:t>
            </w:r>
            <w:r w:rsidRPr="005F758A">
              <w:rPr>
                <w:rFonts w:ascii="Arial Unicode MS" w:eastAsia="Arial Unicode MS" w:hAnsi="Arial Unicode MS" w:cs="Arial Unicode MS" w:hint="cs"/>
                <w:color w:val="595959" w:themeColor="text1" w:themeTint="A6"/>
                <w:sz w:val="14"/>
                <w:szCs w:val="14"/>
                <w:rtl/>
              </w:rPr>
              <w:t>لغرض السفر سعوديين</w:t>
            </w:r>
          </w:p>
        </w:tc>
      </w:tr>
      <w:tr w:rsidR="00412B36" w:rsidRPr="002A6129" w:rsidTr="00BB3979">
        <w:trPr>
          <w:trHeight w:val="53"/>
        </w:trPr>
        <w:tc>
          <w:tcPr>
            <w:tcW w:w="5634" w:type="dxa"/>
            <w:gridSpan w:val="10"/>
            <w:tcBorders>
              <w:left w:val="single" w:sz="4" w:space="0" w:color="BFBFBF"/>
            </w:tcBorders>
            <w:shd w:val="clear" w:color="auto" w:fill="auto"/>
          </w:tcPr>
          <w:p w:rsidR="00412B36" w:rsidRPr="005F758A" w:rsidRDefault="005F758A" w:rsidP="005F758A">
            <w:pPr>
              <w:spacing w:line="220" w:lineRule="exact"/>
              <w:rPr>
                <w:rFonts w:ascii="Arial Unicode MS" w:eastAsia="Arial Unicode MS" w:hAnsi="Arial Unicode MS" w:cs="Arial Unicode MS"/>
                <w:color w:val="595959" w:themeColor="text1" w:themeTint="A6"/>
                <w:sz w:val="14"/>
                <w:szCs w:val="14"/>
              </w:rPr>
            </w:pPr>
            <w:r w:rsidRPr="005F758A">
              <w:rPr>
                <w:rFonts w:ascii="Arial Unicode MS" w:eastAsia="Arial Unicode MS" w:hAnsi="Arial Unicode MS" w:cs="Arial Unicode MS"/>
                <w:b/>
                <w:bCs/>
                <w:color w:val="595959" w:themeColor="text1" w:themeTint="A6"/>
                <w:sz w:val="12"/>
                <w:szCs w:val="12"/>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2"/>
                <w:szCs w:val="12"/>
                <w:rtl/>
              </w:rPr>
              <w:instrText xml:space="preserve"> </w:instrText>
            </w:r>
            <w:r w:rsidRPr="005F758A">
              <w:rPr>
                <w:rFonts w:ascii="Arial Unicode MS" w:eastAsia="Arial Unicode MS" w:hAnsi="Arial Unicode MS" w:cs="Arial Unicode MS" w:hint="cs"/>
                <w:b/>
                <w:bCs/>
                <w:color w:val="595959" w:themeColor="text1" w:themeTint="A6"/>
                <w:sz w:val="12"/>
                <w:szCs w:val="12"/>
              </w:rPr>
              <w:instrText>FORMCHECKBOX</w:instrText>
            </w:r>
            <w:r w:rsidRPr="005F758A">
              <w:rPr>
                <w:rFonts w:ascii="Arial Unicode MS" w:eastAsia="Arial Unicode MS" w:hAnsi="Arial Unicode MS" w:cs="Arial Unicode MS"/>
                <w:b/>
                <w:bCs/>
                <w:color w:val="595959" w:themeColor="text1" w:themeTint="A6"/>
                <w:sz w:val="12"/>
                <w:szCs w:val="12"/>
                <w:rtl/>
              </w:rPr>
              <w:instrText xml:space="preserve"> </w:instrText>
            </w:r>
            <w:r w:rsidR="007C3061">
              <w:rPr>
                <w:rFonts w:ascii="Arial Unicode MS" w:eastAsia="Arial Unicode MS" w:hAnsi="Arial Unicode MS" w:cs="Arial Unicode MS"/>
                <w:b/>
                <w:bCs/>
                <w:color w:val="595959" w:themeColor="text1" w:themeTint="A6"/>
                <w:sz w:val="12"/>
                <w:szCs w:val="12"/>
                <w:rtl/>
              </w:rPr>
            </w:r>
            <w:r w:rsidR="007C3061">
              <w:rPr>
                <w:rFonts w:ascii="Arial Unicode MS" w:eastAsia="Arial Unicode MS" w:hAnsi="Arial Unicode MS" w:cs="Arial Unicode MS"/>
                <w:b/>
                <w:bCs/>
                <w:color w:val="595959" w:themeColor="text1" w:themeTint="A6"/>
                <w:sz w:val="12"/>
                <w:szCs w:val="12"/>
                <w:rtl/>
              </w:rPr>
              <w:fldChar w:fldCharType="separate"/>
            </w:r>
            <w:r w:rsidRPr="005F758A">
              <w:rPr>
                <w:rFonts w:ascii="Arial Unicode MS" w:eastAsia="Arial Unicode MS" w:hAnsi="Arial Unicode MS" w:cs="Arial Unicode MS"/>
                <w:b/>
                <w:bCs/>
                <w:color w:val="595959" w:themeColor="text1" w:themeTint="A6"/>
                <w:sz w:val="12"/>
                <w:szCs w:val="12"/>
                <w:rtl/>
              </w:rPr>
              <w:fldChar w:fldCharType="end"/>
            </w:r>
            <w:r w:rsidRPr="005F758A">
              <w:rPr>
                <w:rFonts w:ascii="Arial Unicode MS" w:eastAsia="Arial Unicode MS" w:hAnsi="Arial Unicode MS" w:cs="Arial Unicode MS"/>
                <w:b/>
                <w:bCs/>
                <w:color w:val="595959" w:themeColor="text1" w:themeTint="A6"/>
                <w:sz w:val="12"/>
                <w:szCs w:val="12"/>
              </w:rPr>
              <w:t xml:space="preserve"> </w:t>
            </w:r>
            <w:r w:rsidR="00412B36" w:rsidRPr="005F758A">
              <w:rPr>
                <w:rFonts w:ascii="Arial Unicode MS" w:eastAsia="Arial Unicode MS" w:hAnsi="Arial Unicode MS" w:cs="Arial Unicode MS"/>
                <w:b/>
                <w:bCs/>
                <w:color w:val="595959" w:themeColor="text1" w:themeTint="A6"/>
                <w:sz w:val="14"/>
                <w:szCs w:val="14"/>
              </w:rPr>
              <w:t xml:space="preserve">   </w:t>
            </w:r>
            <w:r w:rsidR="00412B36" w:rsidRPr="005F758A">
              <w:rPr>
                <w:rFonts w:ascii="Arial Unicode MS" w:eastAsia="Arial Unicode MS" w:hAnsi="Arial Unicode MS" w:cs="Arial Unicode MS"/>
                <w:color w:val="595959" w:themeColor="text1" w:themeTint="A6"/>
                <w:sz w:val="14"/>
                <w:szCs w:val="14"/>
              </w:rPr>
              <w:t>Non-Saudis travel</w:t>
            </w:r>
          </w:p>
        </w:tc>
        <w:tc>
          <w:tcPr>
            <w:tcW w:w="704" w:type="dxa"/>
            <w:gridSpan w:val="3"/>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color w:val="595959" w:themeColor="text1" w:themeTint="A6"/>
                <w:sz w:val="14"/>
                <w:szCs w:val="14"/>
              </w:rPr>
              <w:t>1002</w:t>
            </w:r>
          </w:p>
        </w:tc>
        <w:tc>
          <w:tcPr>
            <w:tcW w:w="4930" w:type="dxa"/>
            <w:gridSpan w:val="7"/>
            <w:tcBorders>
              <w:right w:val="single" w:sz="4" w:space="0" w:color="BFBFBF"/>
            </w:tcBorders>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b/>
                <w:bCs/>
                <w:color w:val="595959" w:themeColor="text1" w:themeTint="A6"/>
                <w:sz w:val="14"/>
                <w:szCs w:val="14"/>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4"/>
                <w:szCs w:val="14"/>
                <w:rtl/>
              </w:rPr>
              <w:instrText xml:space="preserve"> </w:instrText>
            </w:r>
            <w:r w:rsidRPr="005F758A">
              <w:rPr>
                <w:rFonts w:ascii="Arial Unicode MS" w:eastAsia="Arial Unicode MS" w:hAnsi="Arial Unicode MS" w:cs="Arial Unicode MS" w:hint="cs"/>
                <w:b/>
                <w:bCs/>
                <w:color w:val="595959" w:themeColor="text1" w:themeTint="A6"/>
                <w:sz w:val="14"/>
                <w:szCs w:val="14"/>
              </w:rPr>
              <w:instrText>FORMCHECKBOX</w:instrText>
            </w:r>
            <w:r w:rsidRPr="005F758A">
              <w:rPr>
                <w:rFonts w:ascii="Arial Unicode MS" w:eastAsia="Arial Unicode MS" w:hAnsi="Arial Unicode MS" w:cs="Arial Unicode MS"/>
                <w:b/>
                <w:bCs/>
                <w:color w:val="595959" w:themeColor="text1" w:themeTint="A6"/>
                <w:sz w:val="14"/>
                <w:szCs w:val="14"/>
                <w:rtl/>
              </w:rPr>
              <w:instrText xml:space="preserve"> </w:instrText>
            </w:r>
            <w:r w:rsidR="007C3061">
              <w:rPr>
                <w:rFonts w:ascii="Arial Unicode MS" w:eastAsia="Arial Unicode MS" w:hAnsi="Arial Unicode MS" w:cs="Arial Unicode MS"/>
                <w:b/>
                <w:bCs/>
                <w:color w:val="595959" w:themeColor="text1" w:themeTint="A6"/>
                <w:sz w:val="14"/>
                <w:szCs w:val="14"/>
                <w:rtl/>
              </w:rPr>
            </w:r>
            <w:r w:rsidR="007C3061">
              <w:rPr>
                <w:rFonts w:ascii="Arial Unicode MS" w:eastAsia="Arial Unicode MS" w:hAnsi="Arial Unicode MS" w:cs="Arial Unicode MS"/>
                <w:b/>
                <w:bCs/>
                <w:color w:val="595959" w:themeColor="text1" w:themeTint="A6"/>
                <w:sz w:val="14"/>
                <w:szCs w:val="14"/>
                <w:rtl/>
              </w:rPr>
              <w:fldChar w:fldCharType="separate"/>
            </w:r>
            <w:r w:rsidRPr="005F758A">
              <w:rPr>
                <w:rFonts w:ascii="Arial Unicode MS" w:eastAsia="Arial Unicode MS" w:hAnsi="Arial Unicode MS" w:cs="Arial Unicode MS"/>
                <w:b/>
                <w:bCs/>
                <w:color w:val="595959" w:themeColor="text1" w:themeTint="A6"/>
                <w:sz w:val="14"/>
                <w:szCs w:val="14"/>
                <w:rtl/>
              </w:rPr>
              <w:fldChar w:fldCharType="end"/>
            </w:r>
            <w:r w:rsidRPr="005F758A">
              <w:rPr>
                <w:rFonts w:ascii="Arial Unicode MS" w:eastAsia="Arial Unicode MS" w:hAnsi="Arial Unicode MS" w:cs="Arial Unicode MS" w:hint="cs"/>
                <w:b/>
                <w:bCs/>
                <w:color w:val="595959" w:themeColor="text1" w:themeTint="A6"/>
                <w:sz w:val="14"/>
                <w:szCs w:val="14"/>
                <w:rtl/>
              </w:rPr>
              <w:t xml:space="preserve">   </w:t>
            </w:r>
            <w:r w:rsidRPr="005F758A">
              <w:rPr>
                <w:rFonts w:ascii="Arial Unicode MS" w:eastAsia="Arial Unicode MS" w:hAnsi="Arial Unicode MS" w:cs="Arial Unicode MS" w:hint="cs"/>
                <w:color w:val="595959" w:themeColor="text1" w:themeTint="A6"/>
                <w:sz w:val="14"/>
                <w:szCs w:val="14"/>
                <w:rtl/>
              </w:rPr>
              <w:t>لغرض السفر غير سعوديين</w:t>
            </w:r>
          </w:p>
        </w:tc>
      </w:tr>
      <w:tr w:rsidR="00412B36" w:rsidRPr="002A6129" w:rsidTr="00BB3979">
        <w:trPr>
          <w:trHeight w:val="53"/>
        </w:trPr>
        <w:tc>
          <w:tcPr>
            <w:tcW w:w="5634" w:type="dxa"/>
            <w:gridSpan w:val="10"/>
            <w:tcBorders>
              <w:left w:val="single" w:sz="4" w:space="0" w:color="BFBFBF"/>
            </w:tcBorders>
            <w:shd w:val="clear" w:color="auto" w:fill="auto"/>
          </w:tcPr>
          <w:p w:rsidR="00412B36" w:rsidRPr="005F758A" w:rsidRDefault="005F758A" w:rsidP="005F758A">
            <w:pPr>
              <w:spacing w:line="220" w:lineRule="exact"/>
              <w:rPr>
                <w:rFonts w:ascii="Arial Unicode MS" w:eastAsia="Arial Unicode MS" w:hAnsi="Arial Unicode MS" w:cs="Arial Unicode MS"/>
                <w:color w:val="595959" w:themeColor="text1" w:themeTint="A6"/>
                <w:sz w:val="14"/>
                <w:szCs w:val="14"/>
              </w:rPr>
            </w:pPr>
            <w:r w:rsidRPr="005F758A">
              <w:rPr>
                <w:rFonts w:ascii="Arial Unicode MS" w:eastAsia="Arial Unicode MS" w:hAnsi="Arial Unicode MS" w:cs="Arial Unicode MS"/>
                <w:b/>
                <w:bCs/>
                <w:color w:val="595959" w:themeColor="text1" w:themeTint="A6"/>
                <w:sz w:val="12"/>
                <w:szCs w:val="12"/>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2"/>
                <w:szCs w:val="12"/>
                <w:rtl/>
              </w:rPr>
              <w:instrText xml:space="preserve"> </w:instrText>
            </w:r>
            <w:r w:rsidRPr="005F758A">
              <w:rPr>
                <w:rFonts w:ascii="Arial Unicode MS" w:eastAsia="Arial Unicode MS" w:hAnsi="Arial Unicode MS" w:cs="Arial Unicode MS" w:hint="cs"/>
                <w:b/>
                <w:bCs/>
                <w:color w:val="595959" w:themeColor="text1" w:themeTint="A6"/>
                <w:sz w:val="12"/>
                <w:szCs w:val="12"/>
              </w:rPr>
              <w:instrText>FORMCHECKBOX</w:instrText>
            </w:r>
            <w:r w:rsidRPr="005F758A">
              <w:rPr>
                <w:rFonts w:ascii="Arial Unicode MS" w:eastAsia="Arial Unicode MS" w:hAnsi="Arial Unicode MS" w:cs="Arial Unicode MS"/>
                <w:b/>
                <w:bCs/>
                <w:color w:val="595959" w:themeColor="text1" w:themeTint="A6"/>
                <w:sz w:val="12"/>
                <w:szCs w:val="12"/>
                <w:rtl/>
              </w:rPr>
              <w:instrText xml:space="preserve"> </w:instrText>
            </w:r>
            <w:r w:rsidR="007C3061">
              <w:rPr>
                <w:rFonts w:ascii="Arial Unicode MS" w:eastAsia="Arial Unicode MS" w:hAnsi="Arial Unicode MS" w:cs="Arial Unicode MS"/>
                <w:b/>
                <w:bCs/>
                <w:color w:val="595959" w:themeColor="text1" w:themeTint="A6"/>
                <w:sz w:val="12"/>
                <w:szCs w:val="12"/>
                <w:rtl/>
              </w:rPr>
            </w:r>
            <w:r w:rsidR="007C3061">
              <w:rPr>
                <w:rFonts w:ascii="Arial Unicode MS" w:eastAsia="Arial Unicode MS" w:hAnsi="Arial Unicode MS" w:cs="Arial Unicode MS"/>
                <w:b/>
                <w:bCs/>
                <w:color w:val="595959" w:themeColor="text1" w:themeTint="A6"/>
                <w:sz w:val="12"/>
                <w:szCs w:val="12"/>
                <w:rtl/>
              </w:rPr>
              <w:fldChar w:fldCharType="separate"/>
            </w:r>
            <w:r w:rsidRPr="005F758A">
              <w:rPr>
                <w:rFonts w:ascii="Arial Unicode MS" w:eastAsia="Arial Unicode MS" w:hAnsi="Arial Unicode MS" w:cs="Arial Unicode MS"/>
                <w:b/>
                <w:bCs/>
                <w:color w:val="595959" w:themeColor="text1" w:themeTint="A6"/>
                <w:sz w:val="12"/>
                <w:szCs w:val="12"/>
                <w:rtl/>
              </w:rPr>
              <w:fldChar w:fldCharType="end"/>
            </w:r>
            <w:r w:rsidRPr="005F758A">
              <w:rPr>
                <w:rFonts w:ascii="Arial Unicode MS" w:eastAsia="Arial Unicode MS" w:hAnsi="Arial Unicode MS" w:cs="Arial Unicode MS"/>
                <w:b/>
                <w:bCs/>
                <w:color w:val="595959" w:themeColor="text1" w:themeTint="A6"/>
                <w:sz w:val="12"/>
                <w:szCs w:val="12"/>
              </w:rPr>
              <w:t xml:space="preserve"> </w:t>
            </w:r>
            <w:r w:rsidR="00412B36" w:rsidRPr="005F758A">
              <w:rPr>
                <w:rFonts w:ascii="Arial Unicode MS" w:eastAsia="Arial Unicode MS" w:hAnsi="Arial Unicode MS" w:cs="Arial Unicode MS"/>
                <w:b/>
                <w:bCs/>
                <w:color w:val="595959" w:themeColor="text1" w:themeTint="A6"/>
                <w:sz w:val="14"/>
                <w:szCs w:val="14"/>
              </w:rPr>
              <w:t xml:space="preserve">   </w:t>
            </w:r>
            <w:r w:rsidR="00412B36" w:rsidRPr="005F758A">
              <w:rPr>
                <w:rFonts w:ascii="Arial Unicode MS" w:eastAsia="Arial Unicode MS" w:hAnsi="Arial Unicode MS" w:cs="Arial Unicode MS"/>
                <w:color w:val="595959" w:themeColor="text1" w:themeTint="A6"/>
                <w:sz w:val="14"/>
                <w:szCs w:val="14"/>
              </w:rPr>
              <w:t xml:space="preserve">Saudis: investment </w:t>
            </w:r>
          </w:p>
        </w:tc>
        <w:tc>
          <w:tcPr>
            <w:tcW w:w="704" w:type="dxa"/>
            <w:gridSpan w:val="3"/>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color w:val="595959" w:themeColor="text1" w:themeTint="A6"/>
                <w:sz w:val="14"/>
                <w:szCs w:val="14"/>
              </w:rPr>
              <w:t>1101</w:t>
            </w:r>
          </w:p>
        </w:tc>
        <w:tc>
          <w:tcPr>
            <w:tcW w:w="4930" w:type="dxa"/>
            <w:gridSpan w:val="7"/>
            <w:tcBorders>
              <w:right w:val="single" w:sz="4" w:space="0" w:color="BFBFBF"/>
            </w:tcBorders>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b/>
                <w:bCs/>
                <w:color w:val="595959" w:themeColor="text1" w:themeTint="A6"/>
                <w:sz w:val="14"/>
                <w:szCs w:val="14"/>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4"/>
                <w:szCs w:val="14"/>
                <w:rtl/>
              </w:rPr>
              <w:instrText xml:space="preserve"> </w:instrText>
            </w:r>
            <w:r w:rsidRPr="005F758A">
              <w:rPr>
                <w:rFonts w:ascii="Arial Unicode MS" w:eastAsia="Arial Unicode MS" w:hAnsi="Arial Unicode MS" w:cs="Arial Unicode MS" w:hint="cs"/>
                <w:b/>
                <w:bCs/>
                <w:color w:val="595959" w:themeColor="text1" w:themeTint="A6"/>
                <w:sz w:val="14"/>
                <w:szCs w:val="14"/>
              </w:rPr>
              <w:instrText>FORMCHECKBOX</w:instrText>
            </w:r>
            <w:r w:rsidRPr="005F758A">
              <w:rPr>
                <w:rFonts w:ascii="Arial Unicode MS" w:eastAsia="Arial Unicode MS" w:hAnsi="Arial Unicode MS" w:cs="Arial Unicode MS"/>
                <w:b/>
                <w:bCs/>
                <w:color w:val="595959" w:themeColor="text1" w:themeTint="A6"/>
                <w:sz w:val="14"/>
                <w:szCs w:val="14"/>
                <w:rtl/>
              </w:rPr>
              <w:instrText xml:space="preserve"> </w:instrText>
            </w:r>
            <w:r w:rsidR="007C3061">
              <w:rPr>
                <w:rFonts w:ascii="Arial Unicode MS" w:eastAsia="Arial Unicode MS" w:hAnsi="Arial Unicode MS" w:cs="Arial Unicode MS"/>
                <w:b/>
                <w:bCs/>
                <w:color w:val="595959" w:themeColor="text1" w:themeTint="A6"/>
                <w:sz w:val="14"/>
                <w:szCs w:val="14"/>
                <w:rtl/>
              </w:rPr>
            </w:r>
            <w:r w:rsidR="007C3061">
              <w:rPr>
                <w:rFonts w:ascii="Arial Unicode MS" w:eastAsia="Arial Unicode MS" w:hAnsi="Arial Unicode MS" w:cs="Arial Unicode MS"/>
                <w:b/>
                <w:bCs/>
                <w:color w:val="595959" w:themeColor="text1" w:themeTint="A6"/>
                <w:sz w:val="14"/>
                <w:szCs w:val="14"/>
                <w:rtl/>
              </w:rPr>
              <w:fldChar w:fldCharType="separate"/>
            </w:r>
            <w:r w:rsidRPr="005F758A">
              <w:rPr>
                <w:rFonts w:ascii="Arial Unicode MS" w:eastAsia="Arial Unicode MS" w:hAnsi="Arial Unicode MS" w:cs="Arial Unicode MS"/>
                <w:b/>
                <w:bCs/>
                <w:color w:val="595959" w:themeColor="text1" w:themeTint="A6"/>
                <w:sz w:val="14"/>
                <w:szCs w:val="14"/>
                <w:rtl/>
              </w:rPr>
              <w:fldChar w:fldCharType="end"/>
            </w:r>
            <w:r w:rsidRPr="005F758A">
              <w:rPr>
                <w:rFonts w:ascii="Arial Unicode MS" w:eastAsia="Arial Unicode MS" w:hAnsi="Arial Unicode MS" w:cs="Arial Unicode MS" w:hint="cs"/>
                <w:b/>
                <w:bCs/>
                <w:color w:val="595959" w:themeColor="text1" w:themeTint="A6"/>
                <w:sz w:val="14"/>
                <w:szCs w:val="14"/>
                <w:rtl/>
              </w:rPr>
              <w:t xml:space="preserve">   </w:t>
            </w:r>
            <w:r w:rsidRPr="005F758A">
              <w:rPr>
                <w:rFonts w:ascii="Arial Unicode MS" w:eastAsia="Arial Unicode MS" w:hAnsi="Arial Unicode MS" w:cs="Arial Unicode MS" w:hint="cs"/>
                <w:color w:val="595959" w:themeColor="text1" w:themeTint="A6"/>
                <w:sz w:val="14"/>
                <w:szCs w:val="14"/>
                <w:rtl/>
              </w:rPr>
              <w:t>لغرض الاستثمار سعوديين</w:t>
            </w:r>
          </w:p>
        </w:tc>
      </w:tr>
      <w:tr w:rsidR="00412B36" w:rsidRPr="002A6129" w:rsidTr="00BB3979">
        <w:trPr>
          <w:trHeight w:val="53"/>
        </w:trPr>
        <w:tc>
          <w:tcPr>
            <w:tcW w:w="5634" w:type="dxa"/>
            <w:gridSpan w:val="10"/>
            <w:tcBorders>
              <w:left w:val="single" w:sz="4" w:space="0" w:color="BFBFBF"/>
              <w:bottom w:val="single" w:sz="4" w:space="0" w:color="BFBFBF"/>
            </w:tcBorders>
            <w:shd w:val="clear" w:color="auto" w:fill="auto"/>
          </w:tcPr>
          <w:p w:rsidR="00412B36" w:rsidRPr="005F758A" w:rsidRDefault="005F758A" w:rsidP="005F758A">
            <w:pPr>
              <w:spacing w:line="220" w:lineRule="exact"/>
              <w:rPr>
                <w:rFonts w:ascii="Arial Unicode MS" w:eastAsia="Arial Unicode MS" w:hAnsi="Arial Unicode MS" w:cs="Arial Unicode MS"/>
                <w:color w:val="595959" w:themeColor="text1" w:themeTint="A6"/>
                <w:sz w:val="14"/>
                <w:szCs w:val="14"/>
              </w:rPr>
            </w:pPr>
            <w:r w:rsidRPr="005F758A">
              <w:rPr>
                <w:rFonts w:ascii="Arial Unicode MS" w:eastAsia="Arial Unicode MS" w:hAnsi="Arial Unicode MS" w:cs="Arial Unicode MS"/>
                <w:b/>
                <w:bCs/>
                <w:color w:val="595959" w:themeColor="text1" w:themeTint="A6"/>
                <w:sz w:val="12"/>
                <w:szCs w:val="12"/>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2"/>
                <w:szCs w:val="12"/>
                <w:rtl/>
              </w:rPr>
              <w:instrText xml:space="preserve"> </w:instrText>
            </w:r>
            <w:r w:rsidRPr="005F758A">
              <w:rPr>
                <w:rFonts w:ascii="Arial Unicode MS" w:eastAsia="Arial Unicode MS" w:hAnsi="Arial Unicode MS" w:cs="Arial Unicode MS" w:hint="cs"/>
                <w:b/>
                <w:bCs/>
                <w:color w:val="595959" w:themeColor="text1" w:themeTint="A6"/>
                <w:sz w:val="12"/>
                <w:szCs w:val="12"/>
              </w:rPr>
              <w:instrText>FORMCHECKBOX</w:instrText>
            </w:r>
            <w:r w:rsidRPr="005F758A">
              <w:rPr>
                <w:rFonts w:ascii="Arial Unicode MS" w:eastAsia="Arial Unicode MS" w:hAnsi="Arial Unicode MS" w:cs="Arial Unicode MS"/>
                <w:b/>
                <w:bCs/>
                <w:color w:val="595959" w:themeColor="text1" w:themeTint="A6"/>
                <w:sz w:val="12"/>
                <w:szCs w:val="12"/>
                <w:rtl/>
              </w:rPr>
              <w:instrText xml:space="preserve"> </w:instrText>
            </w:r>
            <w:r w:rsidR="007C3061">
              <w:rPr>
                <w:rFonts w:ascii="Arial Unicode MS" w:eastAsia="Arial Unicode MS" w:hAnsi="Arial Unicode MS" w:cs="Arial Unicode MS"/>
                <w:b/>
                <w:bCs/>
                <w:color w:val="595959" w:themeColor="text1" w:themeTint="A6"/>
                <w:sz w:val="12"/>
                <w:szCs w:val="12"/>
                <w:rtl/>
              </w:rPr>
            </w:r>
            <w:r w:rsidR="007C3061">
              <w:rPr>
                <w:rFonts w:ascii="Arial Unicode MS" w:eastAsia="Arial Unicode MS" w:hAnsi="Arial Unicode MS" w:cs="Arial Unicode MS"/>
                <w:b/>
                <w:bCs/>
                <w:color w:val="595959" w:themeColor="text1" w:themeTint="A6"/>
                <w:sz w:val="12"/>
                <w:szCs w:val="12"/>
                <w:rtl/>
              </w:rPr>
              <w:fldChar w:fldCharType="separate"/>
            </w:r>
            <w:r w:rsidRPr="005F758A">
              <w:rPr>
                <w:rFonts w:ascii="Arial Unicode MS" w:eastAsia="Arial Unicode MS" w:hAnsi="Arial Unicode MS" w:cs="Arial Unicode MS"/>
                <w:b/>
                <w:bCs/>
                <w:color w:val="595959" w:themeColor="text1" w:themeTint="A6"/>
                <w:sz w:val="12"/>
                <w:szCs w:val="12"/>
                <w:rtl/>
              </w:rPr>
              <w:fldChar w:fldCharType="end"/>
            </w:r>
            <w:r w:rsidRPr="005F758A">
              <w:rPr>
                <w:rFonts w:ascii="Arial Unicode MS" w:eastAsia="Arial Unicode MS" w:hAnsi="Arial Unicode MS" w:cs="Arial Unicode MS"/>
                <w:b/>
                <w:bCs/>
                <w:color w:val="595959" w:themeColor="text1" w:themeTint="A6"/>
                <w:sz w:val="12"/>
                <w:szCs w:val="12"/>
              </w:rPr>
              <w:t xml:space="preserve"> </w:t>
            </w:r>
            <w:r w:rsidR="00412B36" w:rsidRPr="005F758A">
              <w:rPr>
                <w:rFonts w:ascii="Arial Unicode MS" w:eastAsia="Arial Unicode MS" w:hAnsi="Arial Unicode MS" w:cs="Arial Unicode MS"/>
                <w:b/>
                <w:bCs/>
                <w:color w:val="595959" w:themeColor="text1" w:themeTint="A6"/>
                <w:sz w:val="14"/>
                <w:szCs w:val="14"/>
              </w:rPr>
              <w:t xml:space="preserve">   </w:t>
            </w:r>
            <w:r w:rsidR="00412B36" w:rsidRPr="005F758A">
              <w:rPr>
                <w:rFonts w:ascii="Arial Unicode MS" w:eastAsia="Arial Unicode MS" w:hAnsi="Arial Unicode MS" w:cs="Arial Unicode MS"/>
                <w:color w:val="595959" w:themeColor="text1" w:themeTint="A6"/>
                <w:sz w:val="14"/>
                <w:szCs w:val="14"/>
              </w:rPr>
              <w:t>Non-Saudis: investment</w:t>
            </w:r>
          </w:p>
        </w:tc>
        <w:tc>
          <w:tcPr>
            <w:tcW w:w="704" w:type="dxa"/>
            <w:gridSpan w:val="3"/>
            <w:tcBorders>
              <w:bottom w:val="single" w:sz="4" w:space="0" w:color="BFBFBF"/>
            </w:tcBorders>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color w:val="595959" w:themeColor="text1" w:themeTint="A6"/>
                <w:sz w:val="14"/>
                <w:szCs w:val="14"/>
              </w:rPr>
              <w:t>1102</w:t>
            </w:r>
          </w:p>
        </w:tc>
        <w:tc>
          <w:tcPr>
            <w:tcW w:w="4930" w:type="dxa"/>
            <w:gridSpan w:val="7"/>
            <w:tcBorders>
              <w:bottom w:val="single" w:sz="4" w:space="0" w:color="BFBFBF"/>
              <w:right w:val="single" w:sz="4" w:space="0" w:color="BFBFBF"/>
            </w:tcBorders>
            <w:shd w:val="clear" w:color="auto" w:fill="auto"/>
          </w:tcPr>
          <w:p w:rsidR="00412B36" w:rsidRPr="005F758A" w:rsidRDefault="00412B36" w:rsidP="005F758A">
            <w:pPr>
              <w:tabs>
                <w:tab w:val="left" w:pos="0"/>
              </w:tabs>
              <w:bidi/>
              <w:spacing w:line="220" w:lineRule="exact"/>
              <w:rPr>
                <w:rFonts w:ascii="Arial Unicode MS" w:eastAsia="Arial Unicode MS" w:hAnsi="Arial Unicode MS" w:cs="Arial Unicode MS"/>
                <w:color w:val="595959" w:themeColor="text1" w:themeTint="A6"/>
                <w:sz w:val="14"/>
                <w:szCs w:val="14"/>
                <w:rtl/>
              </w:rPr>
            </w:pPr>
            <w:r w:rsidRPr="005F758A">
              <w:rPr>
                <w:rFonts w:ascii="Arial Unicode MS" w:eastAsia="Arial Unicode MS" w:hAnsi="Arial Unicode MS" w:cs="Arial Unicode MS"/>
                <w:b/>
                <w:bCs/>
                <w:color w:val="595959" w:themeColor="text1" w:themeTint="A6"/>
                <w:sz w:val="14"/>
                <w:szCs w:val="14"/>
                <w:rtl/>
              </w:rPr>
              <w:fldChar w:fldCharType="begin">
                <w:ffData>
                  <w:name w:val="Check2"/>
                  <w:enabled/>
                  <w:calcOnExit w:val="0"/>
                  <w:checkBox>
                    <w:sizeAuto/>
                    <w:default w:val="0"/>
                  </w:checkBox>
                </w:ffData>
              </w:fldChar>
            </w:r>
            <w:r w:rsidRPr="005F758A">
              <w:rPr>
                <w:rFonts w:ascii="Arial Unicode MS" w:eastAsia="Arial Unicode MS" w:hAnsi="Arial Unicode MS" w:cs="Arial Unicode MS"/>
                <w:b/>
                <w:bCs/>
                <w:color w:val="595959" w:themeColor="text1" w:themeTint="A6"/>
                <w:sz w:val="14"/>
                <w:szCs w:val="14"/>
                <w:rtl/>
              </w:rPr>
              <w:instrText xml:space="preserve"> </w:instrText>
            </w:r>
            <w:r w:rsidRPr="005F758A">
              <w:rPr>
                <w:rFonts w:ascii="Arial Unicode MS" w:eastAsia="Arial Unicode MS" w:hAnsi="Arial Unicode MS" w:cs="Arial Unicode MS" w:hint="cs"/>
                <w:b/>
                <w:bCs/>
                <w:color w:val="595959" w:themeColor="text1" w:themeTint="A6"/>
                <w:sz w:val="14"/>
                <w:szCs w:val="14"/>
              </w:rPr>
              <w:instrText>FORMCHECKBOX</w:instrText>
            </w:r>
            <w:r w:rsidRPr="005F758A">
              <w:rPr>
                <w:rFonts w:ascii="Arial Unicode MS" w:eastAsia="Arial Unicode MS" w:hAnsi="Arial Unicode MS" w:cs="Arial Unicode MS"/>
                <w:b/>
                <w:bCs/>
                <w:color w:val="595959" w:themeColor="text1" w:themeTint="A6"/>
                <w:sz w:val="14"/>
                <w:szCs w:val="14"/>
                <w:rtl/>
              </w:rPr>
              <w:instrText xml:space="preserve"> </w:instrText>
            </w:r>
            <w:r w:rsidR="007C3061">
              <w:rPr>
                <w:rFonts w:ascii="Arial Unicode MS" w:eastAsia="Arial Unicode MS" w:hAnsi="Arial Unicode MS" w:cs="Arial Unicode MS"/>
                <w:b/>
                <w:bCs/>
                <w:color w:val="595959" w:themeColor="text1" w:themeTint="A6"/>
                <w:sz w:val="14"/>
                <w:szCs w:val="14"/>
                <w:rtl/>
              </w:rPr>
            </w:r>
            <w:r w:rsidR="007C3061">
              <w:rPr>
                <w:rFonts w:ascii="Arial Unicode MS" w:eastAsia="Arial Unicode MS" w:hAnsi="Arial Unicode MS" w:cs="Arial Unicode MS"/>
                <w:b/>
                <w:bCs/>
                <w:color w:val="595959" w:themeColor="text1" w:themeTint="A6"/>
                <w:sz w:val="14"/>
                <w:szCs w:val="14"/>
                <w:rtl/>
              </w:rPr>
              <w:fldChar w:fldCharType="separate"/>
            </w:r>
            <w:r w:rsidRPr="005F758A">
              <w:rPr>
                <w:rFonts w:ascii="Arial Unicode MS" w:eastAsia="Arial Unicode MS" w:hAnsi="Arial Unicode MS" w:cs="Arial Unicode MS"/>
                <w:b/>
                <w:bCs/>
                <w:color w:val="595959" w:themeColor="text1" w:themeTint="A6"/>
                <w:sz w:val="14"/>
                <w:szCs w:val="14"/>
                <w:rtl/>
              </w:rPr>
              <w:fldChar w:fldCharType="end"/>
            </w:r>
            <w:r w:rsidRPr="005F758A">
              <w:rPr>
                <w:rFonts w:ascii="Arial Unicode MS" w:eastAsia="Arial Unicode MS" w:hAnsi="Arial Unicode MS" w:cs="Arial Unicode MS" w:hint="cs"/>
                <w:b/>
                <w:bCs/>
                <w:color w:val="595959" w:themeColor="text1" w:themeTint="A6"/>
                <w:sz w:val="14"/>
                <w:szCs w:val="14"/>
                <w:rtl/>
              </w:rPr>
              <w:t xml:space="preserve">   </w:t>
            </w:r>
            <w:r w:rsidRPr="005F758A">
              <w:rPr>
                <w:rFonts w:ascii="Arial Unicode MS" w:eastAsia="Arial Unicode MS" w:hAnsi="Arial Unicode MS" w:cs="Arial Unicode MS" w:hint="cs"/>
                <w:color w:val="595959" w:themeColor="text1" w:themeTint="A6"/>
                <w:sz w:val="14"/>
                <w:szCs w:val="14"/>
                <w:rtl/>
              </w:rPr>
              <w:t>لغرض الاستثمار غير سعوديين</w:t>
            </w:r>
          </w:p>
        </w:tc>
      </w:tr>
      <w:tr w:rsidR="000A6DCC" w:rsidRPr="002A6129" w:rsidTr="00BB3979">
        <w:trPr>
          <w:trHeight w:val="53"/>
        </w:trPr>
        <w:tc>
          <w:tcPr>
            <w:tcW w:w="1998" w:type="dxa"/>
            <w:gridSpan w:val="2"/>
            <w:vMerge w:val="restart"/>
            <w:tcBorders>
              <w:top w:val="single" w:sz="4" w:space="0" w:color="BFBFBF"/>
              <w:left w:val="single" w:sz="4" w:space="0" w:color="BFBFBF"/>
            </w:tcBorders>
            <w:vAlign w:val="center"/>
          </w:tcPr>
          <w:p w:rsidR="000A6DCC" w:rsidRDefault="000A6DCC" w:rsidP="000A6DCC">
            <w:pPr>
              <w:tabs>
                <w:tab w:val="left" w:pos="0"/>
              </w:tabs>
              <w:spacing w:line="240" w:lineRule="exac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Charges Details</w:t>
            </w:r>
            <w:r w:rsidRPr="002A6129">
              <w:rPr>
                <w:rFonts w:ascii="Arial Unicode MS" w:eastAsia="Arial Unicode MS" w:hAnsi="Arial Unicode MS" w:cs="Arial Unicode MS"/>
                <w:color w:val="595959" w:themeColor="text1" w:themeTint="A6"/>
                <w:sz w:val="20"/>
                <w:szCs w:val="20"/>
              </w:rPr>
              <w:t>:</w:t>
            </w:r>
          </w:p>
          <w:p w:rsidR="00175CCE" w:rsidRPr="002A6129" w:rsidRDefault="00175CCE" w:rsidP="00175CCE">
            <w:pPr>
              <w:tabs>
                <w:tab w:val="left" w:pos="0"/>
              </w:tabs>
              <w:spacing w:line="240" w:lineRule="exact"/>
              <w:rPr>
                <w:rFonts w:ascii="Arial Unicode MS" w:eastAsia="Arial Unicode MS" w:hAnsi="Arial Unicode MS" w:cs="Arial Unicode MS"/>
                <w:color w:val="595959" w:themeColor="text1" w:themeTint="A6"/>
                <w:sz w:val="20"/>
                <w:szCs w:val="20"/>
                <w:rtl/>
              </w:rPr>
            </w:pPr>
            <w:r w:rsidRPr="00175CCE">
              <w:rPr>
                <w:rFonts w:ascii="Arial Unicode MS" w:eastAsia="Arial Unicode MS" w:hAnsi="Arial Unicode MS" w:cs="Arial Unicode MS"/>
                <w:color w:val="595959" w:themeColor="text1" w:themeTint="A6"/>
                <w:sz w:val="14"/>
                <w:szCs w:val="14"/>
              </w:rPr>
              <w:t xml:space="preserve">(for </w:t>
            </w:r>
            <w:r>
              <w:rPr>
                <w:rFonts w:ascii="Arial Unicode MS" w:eastAsia="Arial Unicode MS" w:hAnsi="Arial Unicode MS" w:cs="Arial Unicode MS"/>
                <w:color w:val="595959" w:themeColor="text1" w:themeTint="A6"/>
                <w:sz w:val="14"/>
                <w:szCs w:val="14"/>
              </w:rPr>
              <w:t>International</w:t>
            </w:r>
            <w:r w:rsidRPr="00175CCE">
              <w:rPr>
                <w:rFonts w:ascii="Arial Unicode MS" w:eastAsia="Arial Unicode MS" w:hAnsi="Arial Unicode MS" w:cs="Arial Unicode MS"/>
                <w:color w:val="595959" w:themeColor="text1" w:themeTint="A6"/>
                <w:sz w:val="14"/>
                <w:szCs w:val="14"/>
              </w:rPr>
              <w:t xml:space="preserve"> Transfers)</w:t>
            </w:r>
          </w:p>
        </w:tc>
        <w:tc>
          <w:tcPr>
            <w:tcW w:w="3735" w:type="dxa"/>
            <w:gridSpan w:val="9"/>
            <w:tcBorders>
              <w:top w:val="single" w:sz="4" w:space="0" w:color="BFBFBF"/>
            </w:tcBorders>
          </w:tcPr>
          <w:p w:rsidR="000A6DCC" w:rsidRPr="002A6129" w:rsidRDefault="000A6DCC" w:rsidP="000A6DCC">
            <w:pPr>
              <w:spacing w:line="240" w:lineRule="exact"/>
              <w:ind w:left="342" w:hanging="342"/>
              <w:rPr>
                <w:rFonts w:ascii="Arial Unicode MS" w:eastAsia="Arial Unicode MS" w:hAnsi="Arial Unicode MS" w:cs="Arial Unicode MS"/>
                <w:color w:val="595959" w:themeColor="text1" w:themeTint="A6"/>
                <w:sz w:val="12"/>
                <w:szCs w:val="12"/>
              </w:rPr>
            </w:pPr>
            <w:r w:rsidRPr="002A6129">
              <w:rPr>
                <w:rFonts w:ascii="Arial Unicode MS" w:eastAsia="Arial Unicode MS" w:hAnsi="Arial Unicode MS" w:cs="Arial Unicode MS"/>
                <w:b/>
                <w:bCs/>
                <w:color w:val="595959" w:themeColor="text1" w:themeTint="A6"/>
                <w:sz w:val="12"/>
                <w:szCs w:val="12"/>
                <w:rtl/>
              </w:rPr>
              <w:fldChar w:fldCharType="begin">
                <w:ffData>
                  <w:name w:val="Check2"/>
                  <w:enabled/>
                  <w:calcOnExit w:val="0"/>
                  <w:checkBox>
                    <w:sizeAuto/>
                    <w:default w:val="0"/>
                  </w:checkBox>
                </w:ffData>
              </w:fldChar>
            </w:r>
            <w:r w:rsidRPr="002A6129">
              <w:rPr>
                <w:rFonts w:ascii="Arial Unicode MS" w:eastAsia="Arial Unicode MS" w:hAnsi="Arial Unicode MS" w:cs="Arial Unicode MS"/>
                <w:b/>
                <w:bCs/>
                <w:color w:val="595959" w:themeColor="text1" w:themeTint="A6"/>
                <w:sz w:val="12"/>
                <w:szCs w:val="12"/>
                <w:rtl/>
              </w:rPr>
              <w:instrText xml:space="preserve"> </w:instrText>
            </w:r>
            <w:r w:rsidRPr="002A6129">
              <w:rPr>
                <w:rFonts w:ascii="Arial Unicode MS" w:eastAsia="Arial Unicode MS" w:hAnsi="Arial Unicode MS" w:cs="Arial Unicode MS" w:hint="cs"/>
                <w:b/>
                <w:bCs/>
                <w:color w:val="595959" w:themeColor="text1" w:themeTint="A6"/>
                <w:sz w:val="12"/>
                <w:szCs w:val="12"/>
              </w:rPr>
              <w:instrText>FORMCHECKBOX</w:instrText>
            </w:r>
            <w:r w:rsidRPr="002A6129">
              <w:rPr>
                <w:rFonts w:ascii="Arial Unicode MS" w:eastAsia="Arial Unicode MS" w:hAnsi="Arial Unicode MS" w:cs="Arial Unicode MS"/>
                <w:b/>
                <w:bCs/>
                <w:color w:val="595959" w:themeColor="text1" w:themeTint="A6"/>
                <w:sz w:val="12"/>
                <w:szCs w:val="12"/>
                <w:rtl/>
              </w:rPr>
              <w:instrText xml:space="preserve"> </w:instrText>
            </w:r>
            <w:r w:rsidR="007C3061">
              <w:rPr>
                <w:rFonts w:ascii="Arial Unicode MS" w:eastAsia="Arial Unicode MS" w:hAnsi="Arial Unicode MS" w:cs="Arial Unicode MS"/>
                <w:b/>
                <w:bCs/>
                <w:color w:val="595959" w:themeColor="text1" w:themeTint="A6"/>
                <w:sz w:val="12"/>
                <w:szCs w:val="12"/>
                <w:rtl/>
              </w:rPr>
            </w:r>
            <w:r w:rsidR="007C3061">
              <w:rPr>
                <w:rFonts w:ascii="Arial Unicode MS" w:eastAsia="Arial Unicode MS" w:hAnsi="Arial Unicode MS" w:cs="Arial Unicode MS"/>
                <w:b/>
                <w:bCs/>
                <w:color w:val="595959" w:themeColor="text1" w:themeTint="A6"/>
                <w:sz w:val="12"/>
                <w:szCs w:val="12"/>
                <w:rtl/>
              </w:rPr>
              <w:fldChar w:fldCharType="separate"/>
            </w:r>
            <w:r w:rsidRPr="002A6129">
              <w:rPr>
                <w:rFonts w:ascii="Arial Unicode MS" w:eastAsia="Arial Unicode MS" w:hAnsi="Arial Unicode MS" w:cs="Arial Unicode MS"/>
                <w:b/>
                <w:bCs/>
                <w:color w:val="595959" w:themeColor="text1" w:themeTint="A6"/>
                <w:sz w:val="12"/>
                <w:szCs w:val="12"/>
                <w:rtl/>
              </w:rPr>
              <w:fldChar w:fldCharType="end"/>
            </w:r>
            <w:r>
              <w:rPr>
                <w:rFonts w:ascii="Arial Unicode MS" w:eastAsia="Arial Unicode MS" w:hAnsi="Arial Unicode MS" w:cs="Arial Unicode MS"/>
                <w:b/>
                <w:bCs/>
                <w:color w:val="595959" w:themeColor="text1" w:themeTint="A6"/>
                <w:sz w:val="12"/>
                <w:szCs w:val="12"/>
              </w:rPr>
              <w:t xml:space="preserve">   </w:t>
            </w:r>
            <w:r w:rsidRPr="00440968">
              <w:rPr>
                <w:rFonts w:ascii="Arial Unicode MS" w:eastAsia="Arial Unicode MS" w:hAnsi="Arial Unicode MS" w:cs="Arial Unicode MS"/>
                <w:color w:val="595959" w:themeColor="text1" w:themeTint="A6"/>
                <w:sz w:val="18"/>
                <w:szCs w:val="18"/>
              </w:rPr>
              <w:t xml:space="preserve">SHA </w:t>
            </w:r>
            <w:r w:rsidRPr="000A6DCC">
              <w:rPr>
                <w:rFonts w:ascii="Arial Unicode MS" w:eastAsia="Arial Unicode MS" w:hAnsi="Arial Unicode MS" w:cs="Arial Unicode MS"/>
                <w:color w:val="595959" w:themeColor="text1" w:themeTint="A6"/>
                <w:sz w:val="16"/>
                <w:szCs w:val="16"/>
              </w:rPr>
              <w:t>(Charges by Remitter and othe</w:t>
            </w:r>
            <w:r>
              <w:rPr>
                <w:rFonts w:ascii="Arial Unicode MS" w:eastAsia="Arial Unicode MS" w:hAnsi="Arial Unicode MS" w:cs="Arial Unicode MS"/>
                <w:color w:val="595959" w:themeColor="text1" w:themeTint="A6"/>
                <w:sz w:val="16"/>
                <w:szCs w:val="16"/>
              </w:rPr>
              <w:t>r Bank’s charges by beneficiary)</w:t>
            </w:r>
          </w:p>
        </w:tc>
        <w:tc>
          <w:tcPr>
            <w:tcW w:w="3735" w:type="dxa"/>
            <w:gridSpan w:val="7"/>
            <w:tcBorders>
              <w:top w:val="single" w:sz="4" w:space="0" w:color="BFBFBF"/>
            </w:tcBorders>
          </w:tcPr>
          <w:p w:rsidR="000A6DCC" w:rsidRPr="00412B36" w:rsidRDefault="000A6DCC" w:rsidP="000A6DCC">
            <w:pPr>
              <w:tabs>
                <w:tab w:val="left" w:pos="342"/>
              </w:tabs>
              <w:bidi/>
              <w:spacing w:line="240" w:lineRule="exact"/>
              <w:ind w:left="342" w:hanging="342"/>
              <w:rPr>
                <w:rFonts w:ascii="Arial Unicode MS" w:eastAsia="Arial Unicode MS" w:hAnsi="Arial Unicode MS" w:cs="Arial Unicode MS"/>
                <w:color w:val="595959" w:themeColor="text1" w:themeTint="A6"/>
                <w:sz w:val="18"/>
                <w:szCs w:val="18"/>
                <w:rtl/>
              </w:rPr>
            </w:pPr>
            <w:r w:rsidRPr="00412B36">
              <w:rPr>
                <w:rFonts w:ascii="Arial Unicode MS" w:eastAsia="Arial Unicode MS" w:hAnsi="Arial Unicode MS" w:cs="Arial Unicode MS"/>
                <w:b/>
                <w:bCs/>
                <w:color w:val="595959" w:themeColor="text1" w:themeTint="A6"/>
                <w:sz w:val="16"/>
                <w:szCs w:val="16"/>
                <w:rtl/>
              </w:rPr>
              <w:fldChar w:fldCharType="begin">
                <w:ffData>
                  <w:name w:val="Check2"/>
                  <w:enabled/>
                  <w:calcOnExit w:val="0"/>
                  <w:checkBox>
                    <w:sizeAuto/>
                    <w:default w:val="0"/>
                  </w:checkBox>
                </w:ffData>
              </w:fldChar>
            </w:r>
            <w:r w:rsidRPr="00412B36">
              <w:rPr>
                <w:rFonts w:ascii="Arial Unicode MS" w:eastAsia="Arial Unicode MS" w:hAnsi="Arial Unicode MS" w:cs="Arial Unicode MS"/>
                <w:b/>
                <w:bCs/>
                <w:color w:val="595959" w:themeColor="text1" w:themeTint="A6"/>
                <w:sz w:val="16"/>
                <w:szCs w:val="16"/>
                <w:rtl/>
              </w:rPr>
              <w:instrText xml:space="preserve"> </w:instrText>
            </w:r>
            <w:r w:rsidRPr="00412B36">
              <w:rPr>
                <w:rFonts w:ascii="Arial Unicode MS" w:eastAsia="Arial Unicode MS" w:hAnsi="Arial Unicode MS" w:cs="Arial Unicode MS" w:hint="cs"/>
                <w:b/>
                <w:bCs/>
                <w:color w:val="595959" w:themeColor="text1" w:themeTint="A6"/>
                <w:sz w:val="16"/>
                <w:szCs w:val="16"/>
              </w:rPr>
              <w:instrText>FORMCHECKBOX</w:instrText>
            </w:r>
            <w:r w:rsidRPr="00412B36">
              <w:rPr>
                <w:rFonts w:ascii="Arial Unicode MS" w:eastAsia="Arial Unicode MS" w:hAnsi="Arial Unicode MS" w:cs="Arial Unicode MS"/>
                <w:b/>
                <w:bCs/>
                <w:color w:val="595959" w:themeColor="text1" w:themeTint="A6"/>
                <w:sz w:val="16"/>
                <w:szCs w:val="16"/>
                <w:rtl/>
              </w:rPr>
              <w:instrText xml:space="preserve"> </w:instrText>
            </w:r>
            <w:r w:rsidR="007C3061">
              <w:rPr>
                <w:rFonts w:ascii="Arial Unicode MS" w:eastAsia="Arial Unicode MS" w:hAnsi="Arial Unicode MS" w:cs="Arial Unicode MS"/>
                <w:b/>
                <w:bCs/>
                <w:color w:val="595959" w:themeColor="text1" w:themeTint="A6"/>
                <w:sz w:val="16"/>
                <w:szCs w:val="16"/>
                <w:rtl/>
              </w:rPr>
            </w:r>
            <w:r w:rsidR="007C3061">
              <w:rPr>
                <w:rFonts w:ascii="Arial Unicode MS" w:eastAsia="Arial Unicode MS" w:hAnsi="Arial Unicode MS" w:cs="Arial Unicode MS"/>
                <w:b/>
                <w:bCs/>
                <w:color w:val="595959" w:themeColor="text1" w:themeTint="A6"/>
                <w:sz w:val="16"/>
                <w:szCs w:val="16"/>
                <w:rtl/>
              </w:rPr>
              <w:fldChar w:fldCharType="separate"/>
            </w:r>
            <w:r w:rsidRPr="00412B36">
              <w:rPr>
                <w:rFonts w:ascii="Arial Unicode MS" w:eastAsia="Arial Unicode MS" w:hAnsi="Arial Unicode MS" w:cs="Arial Unicode MS"/>
                <w:b/>
                <w:bCs/>
                <w:color w:val="595959" w:themeColor="text1" w:themeTint="A6"/>
                <w:sz w:val="16"/>
                <w:szCs w:val="16"/>
                <w:rtl/>
              </w:rPr>
              <w:fldChar w:fldCharType="end"/>
            </w:r>
            <w:r>
              <w:rPr>
                <w:rFonts w:ascii="Arial Unicode MS" w:eastAsia="Arial Unicode MS" w:hAnsi="Arial Unicode MS" w:cs="Arial Unicode MS" w:hint="cs"/>
                <w:b/>
                <w:bCs/>
                <w:color w:val="595959" w:themeColor="text1" w:themeTint="A6"/>
                <w:sz w:val="12"/>
                <w:szCs w:val="12"/>
                <w:rtl/>
              </w:rPr>
              <w:t xml:space="preserve">   </w:t>
            </w:r>
            <w:r w:rsidRPr="000A6DCC">
              <w:rPr>
                <w:rFonts w:ascii="Arial Unicode MS" w:eastAsia="Arial Unicode MS" w:hAnsi="Arial Unicode MS" w:cs="Arial Unicode MS" w:hint="cs"/>
                <w:color w:val="595959" w:themeColor="text1" w:themeTint="A6"/>
                <w:sz w:val="18"/>
                <w:szCs w:val="18"/>
                <w:rtl/>
              </w:rPr>
              <w:t>خصم</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كافة</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مصاريف</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البنك</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من</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العميل</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ورسوم</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البنك</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الآخر</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من</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المستفيد</w:t>
            </w:r>
          </w:p>
        </w:tc>
        <w:tc>
          <w:tcPr>
            <w:tcW w:w="1800" w:type="dxa"/>
            <w:gridSpan w:val="2"/>
            <w:vMerge w:val="restart"/>
            <w:tcBorders>
              <w:top w:val="single" w:sz="4" w:space="0" w:color="BFBFBF"/>
              <w:right w:val="single" w:sz="4" w:space="0" w:color="BFBFBF"/>
            </w:tcBorders>
            <w:vAlign w:val="center"/>
          </w:tcPr>
          <w:p w:rsidR="000A6DCC" w:rsidRDefault="000A6DCC" w:rsidP="000A6DCC">
            <w:pPr>
              <w:tabs>
                <w:tab w:val="left" w:pos="0"/>
              </w:tabs>
              <w:bidi/>
              <w:spacing w:line="240" w:lineRule="exac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تفاصيل العمولات</w:t>
            </w:r>
            <w:r w:rsidRPr="002A6129">
              <w:rPr>
                <w:rFonts w:ascii="Arial Unicode MS" w:eastAsia="Arial Unicode MS" w:hAnsi="Arial Unicode MS" w:cs="Arial Unicode MS" w:hint="cs"/>
                <w:color w:val="595959" w:themeColor="text1" w:themeTint="A6"/>
                <w:sz w:val="20"/>
                <w:szCs w:val="20"/>
                <w:rtl/>
              </w:rPr>
              <w:t>:</w:t>
            </w:r>
          </w:p>
          <w:p w:rsidR="00175CCE" w:rsidRPr="002A6129" w:rsidRDefault="00175CCE" w:rsidP="00175CCE">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175CCE">
              <w:rPr>
                <w:rFonts w:ascii="Arial Unicode MS" w:eastAsia="Arial Unicode MS" w:hAnsi="Arial Unicode MS" w:cs="Arial Unicode MS" w:hint="cs"/>
                <w:color w:val="595959" w:themeColor="text1" w:themeTint="A6"/>
                <w:sz w:val="14"/>
                <w:szCs w:val="14"/>
                <w:rtl/>
              </w:rPr>
              <w:t>(ينطبق على الحوالات الدولية)</w:t>
            </w:r>
          </w:p>
        </w:tc>
      </w:tr>
      <w:tr w:rsidR="000A6DCC" w:rsidRPr="002A6129" w:rsidTr="00BB3979">
        <w:trPr>
          <w:trHeight w:val="53"/>
        </w:trPr>
        <w:tc>
          <w:tcPr>
            <w:tcW w:w="1998" w:type="dxa"/>
            <w:gridSpan w:val="2"/>
            <w:vMerge/>
            <w:tcBorders>
              <w:left w:val="single" w:sz="4" w:space="0" w:color="BFBFBF"/>
              <w:bottom w:val="single" w:sz="4" w:space="0" w:color="BFBFBF"/>
            </w:tcBorders>
          </w:tcPr>
          <w:p w:rsidR="000A6DCC" w:rsidRDefault="000A6DCC" w:rsidP="004849B9">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3735" w:type="dxa"/>
            <w:gridSpan w:val="9"/>
            <w:tcBorders>
              <w:bottom w:val="single" w:sz="4" w:space="0" w:color="BFBFBF"/>
            </w:tcBorders>
          </w:tcPr>
          <w:p w:rsidR="000A6DCC" w:rsidRPr="002A6129" w:rsidRDefault="000A6DCC" w:rsidP="000A6DCC">
            <w:pPr>
              <w:spacing w:line="240" w:lineRule="exact"/>
              <w:ind w:left="342" w:hanging="342"/>
              <w:rPr>
                <w:rFonts w:ascii="Arial Unicode MS" w:eastAsia="Arial Unicode MS" w:hAnsi="Arial Unicode MS" w:cs="Arial Unicode MS"/>
                <w:color w:val="595959" w:themeColor="text1" w:themeTint="A6"/>
                <w:sz w:val="12"/>
                <w:szCs w:val="12"/>
              </w:rPr>
            </w:pPr>
            <w:r w:rsidRPr="002A6129">
              <w:rPr>
                <w:rFonts w:ascii="Arial Unicode MS" w:eastAsia="Arial Unicode MS" w:hAnsi="Arial Unicode MS" w:cs="Arial Unicode MS"/>
                <w:b/>
                <w:bCs/>
                <w:color w:val="595959" w:themeColor="text1" w:themeTint="A6"/>
                <w:sz w:val="12"/>
                <w:szCs w:val="12"/>
                <w:rtl/>
              </w:rPr>
              <w:fldChar w:fldCharType="begin">
                <w:ffData>
                  <w:name w:val="Check2"/>
                  <w:enabled/>
                  <w:calcOnExit w:val="0"/>
                  <w:checkBox>
                    <w:sizeAuto/>
                    <w:default w:val="0"/>
                  </w:checkBox>
                </w:ffData>
              </w:fldChar>
            </w:r>
            <w:r w:rsidRPr="002A6129">
              <w:rPr>
                <w:rFonts w:ascii="Arial Unicode MS" w:eastAsia="Arial Unicode MS" w:hAnsi="Arial Unicode MS" w:cs="Arial Unicode MS"/>
                <w:b/>
                <w:bCs/>
                <w:color w:val="595959" w:themeColor="text1" w:themeTint="A6"/>
                <w:sz w:val="12"/>
                <w:szCs w:val="12"/>
                <w:rtl/>
              </w:rPr>
              <w:instrText xml:space="preserve"> </w:instrText>
            </w:r>
            <w:r w:rsidRPr="002A6129">
              <w:rPr>
                <w:rFonts w:ascii="Arial Unicode MS" w:eastAsia="Arial Unicode MS" w:hAnsi="Arial Unicode MS" w:cs="Arial Unicode MS" w:hint="cs"/>
                <w:b/>
                <w:bCs/>
                <w:color w:val="595959" w:themeColor="text1" w:themeTint="A6"/>
                <w:sz w:val="12"/>
                <w:szCs w:val="12"/>
              </w:rPr>
              <w:instrText>FORMCHECKBOX</w:instrText>
            </w:r>
            <w:r w:rsidRPr="002A6129">
              <w:rPr>
                <w:rFonts w:ascii="Arial Unicode MS" w:eastAsia="Arial Unicode MS" w:hAnsi="Arial Unicode MS" w:cs="Arial Unicode MS"/>
                <w:b/>
                <w:bCs/>
                <w:color w:val="595959" w:themeColor="text1" w:themeTint="A6"/>
                <w:sz w:val="12"/>
                <w:szCs w:val="12"/>
                <w:rtl/>
              </w:rPr>
              <w:instrText xml:space="preserve"> </w:instrText>
            </w:r>
            <w:r w:rsidR="007C3061">
              <w:rPr>
                <w:rFonts w:ascii="Arial Unicode MS" w:eastAsia="Arial Unicode MS" w:hAnsi="Arial Unicode MS" w:cs="Arial Unicode MS"/>
                <w:b/>
                <w:bCs/>
                <w:color w:val="595959" w:themeColor="text1" w:themeTint="A6"/>
                <w:sz w:val="12"/>
                <w:szCs w:val="12"/>
                <w:rtl/>
              </w:rPr>
            </w:r>
            <w:r w:rsidR="007C3061">
              <w:rPr>
                <w:rFonts w:ascii="Arial Unicode MS" w:eastAsia="Arial Unicode MS" w:hAnsi="Arial Unicode MS" w:cs="Arial Unicode MS"/>
                <w:b/>
                <w:bCs/>
                <w:color w:val="595959" w:themeColor="text1" w:themeTint="A6"/>
                <w:sz w:val="12"/>
                <w:szCs w:val="12"/>
                <w:rtl/>
              </w:rPr>
              <w:fldChar w:fldCharType="separate"/>
            </w:r>
            <w:r w:rsidRPr="002A6129">
              <w:rPr>
                <w:rFonts w:ascii="Arial Unicode MS" w:eastAsia="Arial Unicode MS" w:hAnsi="Arial Unicode MS" w:cs="Arial Unicode MS"/>
                <w:b/>
                <w:bCs/>
                <w:color w:val="595959" w:themeColor="text1" w:themeTint="A6"/>
                <w:sz w:val="12"/>
                <w:szCs w:val="12"/>
                <w:rtl/>
              </w:rPr>
              <w:fldChar w:fldCharType="end"/>
            </w:r>
            <w:r>
              <w:rPr>
                <w:rFonts w:ascii="Arial Unicode MS" w:eastAsia="Arial Unicode MS" w:hAnsi="Arial Unicode MS" w:cs="Arial Unicode MS"/>
                <w:b/>
                <w:bCs/>
                <w:color w:val="595959" w:themeColor="text1" w:themeTint="A6"/>
                <w:sz w:val="12"/>
                <w:szCs w:val="12"/>
              </w:rPr>
              <w:t xml:space="preserve">   </w:t>
            </w:r>
            <w:r w:rsidRPr="000A6DCC">
              <w:rPr>
                <w:rFonts w:ascii="Arial Unicode MS" w:eastAsia="Arial Unicode MS" w:hAnsi="Arial Unicode MS" w:cs="Arial Unicode MS"/>
                <w:color w:val="595959" w:themeColor="text1" w:themeTint="A6"/>
                <w:sz w:val="18"/>
                <w:szCs w:val="18"/>
              </w:rPr>
              <w:t xml:space="preserve">Our </w:t>
            </w:r>
            <w:r w:rsidRPr="00440968">
              <w:rPr>
                <w:rFonts w:ascii="Arial Unicode MS" w:eastAsia="Arial Unicode MS" w:hAnsi="Arial Unicode MS" w:cs="Arial Unicode MS"/>
                <w:color w:val="595959" w:themeColor="text1" w:themeTint="A6"/>
                <w:sz w:val="16"/>
                <w:szCs w:val="16"/>
              </w:rPr>
              <w:t>(All Charges by Remitter)</w:t>
            </w:r>
          </w:p>
        </w:tc>
        <w:tc>
          <w:tcPr>
            <w:tcW w:w="3735" w:type="dxa"/>
            <w:gridSpan w:val="7"/>
            <w:tcBorders>
              <w:bottom w:val="single" w:sz="4" w:space="0" w:color="BFBFBF"/>
            </w:tcBorders>
          </w:tcPr>
          <w:p w:rsidR="000A6DCC" w:rsidRPr="00412B36" w:rsidRDefault="000A6DCC" w:rsidP="000A6DCC">
            <w:pPr>
              <w:tabs>
                <w:tab w:val="left" w:pos="342"/>
              </w:tabs>
              <w:bidi/>
              <w:spacing w:line="240" w:lineRule="exact"/>
              <w:ind w:left="342" w:hanging="342"/>
              <w:rPr>
                <w:rFonts w:ascii="Arial Unicode MS" w:eastAsia="Arial Unicode MS" w:hAnsi="Arial Unicode MS" w:cs="Arial Unicode MS"/>
                <w:color w:val="595959" w:themeColor="text1" w:themeTint="A6"/>
                <w:sz w:val="18"/>
                <w:szCs w:val="18"/>
                <w:rtl/>
              </w:rPr>
            </w:pPr>
            <w:r w:rsidRPr="00412B36">
              <w:rPr>
                <w:rFonts w:ascii="Arial Unicode MS" w:eastAsia="Arial Unicode MS" w:hAnsi="Arial Unicode MS" w:cs="Arial Unicode MS"/>
                <w:b/>
                <w:bCs/>
                <w:color w:val="595959" w:themeColor="text1" w:themeTint="A6"/>
                <w:sz w:val="16"/>
                <w:szCs w:val="16"/>
                <w:rtl/>
              </w:rPr>
              <w:fldChar w:fldCharType="begin">
                <w:ffData>
                  <w:name w:val="Check2"/>
                  <w:enabled/>
                  <w:calcOnExit w:val="0"/>
                  <w:checkBox>
                    <w:sizeAuto/>
                    <w:default w:val="0"/>
                  </w:checkBox>
                </w:ffData>
              </w:fldChar>
            </w:r>
            <w:r w:rsidRPr="00412B36">
              <w:rPr>
                <w:rFonts w:ascii="Arial Unicode MS" w:eastAsia="Arial Unicode MS" w:hAnsi="Arial Unicode MS" w:cs="Arial Unicode MS"/>
                <w:b/>
                <w:bCs/>
                <w:color w:val="595959" w:themeColor="text1" w:themeTint="A6"/>
                <w:sz w:val="16"/>
                <w:szCs w:val="16"/>
                <w:rtl/>
              </w:rPr>
              <w:instrText xml:space="preserve"> </w:instrText>
            </w:r>
            <w:r w:rsidRPr="00412B36">
              <w:rPr>
                <w:rFonts w:ascii="Arial Unicode MS" w:eastAsia="Arial Unicode MS" w:hAnsi="Arial Unicode MS" w:cs="Arial Unicode MS" w:hint="cs"/>
                <w:b/>
                <w:bCs/>
                <w:color w:val="595959" w:themeColor="text1" w:themeTint="A6"/>
                <w:sz w:val="16"/>
                <w:szCs w:val="16"/>
              </w:rPr>
              <w:instrText>FORMCHECKBOX</w:instrText>
            </w:r>
            <w:r w:rsidRPr="00412B36">
              <w:rPr>
                <w:rFonts w:ascii="Arial Unicode MS" w:eastAsia="Arial Unicode MS" w:hAnsi="Arial Unicode MS" w:cs="Arial Unicode MS"/>
                <w:b/>
                <w:bCs/>
                <w:color w:val="595959" w:themeColor="text1" w:themeTint="A6"/>
                <w:sz w:val="16"/>
                <w:szCs w:val="16"/>
                <w:rtl/>
              </w:rPr>
              <w:instrText xml:space="preserve"> </w:instrText>
            </w:r>
            <w:r w:rsidR="007C3061">
              <w:rPr>
                <w:rFonts w:ascii="Arial Unicode MS" w:eastAsia="Arial Unicode MS" w:hAnsi="Arial Unicode MS" w:cs="Arial Unicode MS"/>
                <w:b/>
                <w:bCs/>
                <w:color w:val="595959" w:themeColor="text1" w:themeTint="A6"/>
                <w:sz w:val="16"/>
                <w:szCs w:val="16"/>
                <w:rtl/>
              </w:rPr>
            </w:r>
            <w:r w:rsidR="007C3061">
              <w:rPr>
                <w:rFonts w:ascii="Arial Unicode MS" w:eastAsia="Arial Unicode MS" w:hAnsi="Arial Unicode MS" w:cs="Arial Unicode MS"/>
                <w:b/>
                <w:bCs/>
                <w:color w:val="595959" w:themeColor="text1" w:themeTint="A6"/>
                <w:sz w:val="16"/>
                <w:szCs w:val="16"/>
                <w:rtl/>
              </w:rPr>
              <w:fldChar w:fldCharType="separate"/>
            </w:r>
            <w:r w:rsidRPr="00412B36">
              <w:rPr>
                <w:rFonts w:ascii="Arial Unicode MS" w:eastAsia="Arial Unicode MS" w:hAnsi="Arial Unicode MS" w:cs="Arial Unicode MS"/>
                <w:b/>
                <w:bCs/>
                <w:color w:val="595959" w:themeColor="text1" w:themeTint="A6"/>
                <w:sz w:val="16"/>
                <w:szCs w:val="16"/>
                <w:rtl/>
              </w:rPr>
              <w:fldChar w:fldCharType="end"/>
            </w:r>
            <w:r>
              <w:rPr>
                <w:rFonts w:ascii="Arial Unicode MS" w:eastAsia="Arial Unicode MS" w:hAnsi="Arial Unicode MS" w:cs="Arial Unicode MS" w:hint="cs"/>
                <w:b/>
                <w:bCs/>
                <w:color w:val="595959" w:themeColor="text1" w:themeTint="A6"/>
                <w:sz w:val="12"/>
                <w:szCs w:val="12"/>
                <w:rtl/>
              </w:rPr>
              <w:t xml:space="preserve">   </w:t>
            </w:r>
            <w:r w:rsidRPr="000A6DCC">
              <w:rPr>
                <w:rFonts w:ascii="Arial Unicode MS" w:eastAsia="Arial Unicode MS" w:hAnsi="Arial Unicode MS" w:cs="Arial Unicode MS" w:hint="cs"/>
                <w:color w:val="595959" w:themeColor="text1" w:themeTint="A6"/>
                <w:sz w:val="18"/>
                <w:szCs w:val="18"/>
                <w:rtl/>
              </w:rPr>
              <w:t>خصم</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كافة</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المصاريف</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من</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المرسل</w:t>
            </w:r>
          </w:p>
        </w:tc>
        <w:tc>
          <w:tcPr>
            <w:tcW w:w="1800" w:type="dxa"/>
            <w:gridSpan w:val="2"/>
            <w:vMerge/>
            <w:tcBorders>
              <w:bottom w:val="single" w:sz="4" w:space="0" w:color="BFBFBF"/>
              <w:right w:val="single" w:sz="4" w:space="0" w:color="BFBFBF"/>
            </w:tcBorders>
          </w:tcPr>
          <w:p w:rsidR="000A6DCC" w:rsidRDefault="000A6DCC" w:rsidP="004849B9">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5F758A" w:rsidRPr="005F758A" w:rsidTr="005F758A">
        <w:trPr>
          <w:trHeight w:val="53"/>
        </w:trPr>
        <w:tc>
          <w:tcPr>
            <w:tcW w:w="5598" w:type="dxa"/>
            <w:gridSpan w:val="9"/>
            <w:shd w:val="clear" w:color="auto" w:fill="auto"/>
          </w:tcPr>
          <w:p w:rsidR="005F758A" w:rsidRPr="005F758A" w:rsidRDefault="005F758A" w:rsidP="005F758A">
            <w:pPr>
              <w:tabs>
                <w:tab w:val="left" w:pos="0"/>
              </w:tabs>
              <w:spacing w:line="24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Saudi Arabian regulations prohibit the transfer of funds without having the remitter knowing the beneficiary or without having a legal relationship with him or without a legitimate purpose.</w:t>
            </w:r>
          </w:p>
        </w:tc>
        <w:tc>
          <w:tcPr>
            <w:tcW w:w="5670" w:type="dxa"/>
            <w:gridSpan w:val="11"/>
            <w:shd w:val="clear" w:color="auto" w:fill="auto"/>
          </w:tcPr>
          <w:p w:rsidR="005F758A" w:rsidRPr="005F758A" w:rsidRDefault="005F758A" w:rsidP="005F758A">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أنظمة المملكة تمنع تحويل أموال دون معرفة العميل المحول بالمستفيد (المحول إليه) أو دون علاقة نظامية تربطه بالمستفيد أو دون غرض مشروع</w:t>
            </w:r>
          </w:p>
        </w:tc>
      </w:tr>
      <w:tr w:rsidR="00B7541E" w:rsidRPr="002A6129" w:rsidTr="00BB3979">
        <w:trPr>
          <w:trHeight w:val="53"/>
        </w:trPr>
        <w:tc>
          <w:tcPr>
            <w:tcW w:w="5598" w:type="dxa"/>
            <w:gridSpan w:val="9"/>
            <w:shd w:val="clear" w:color="auto" w:fill="D9D9D9" w:themeFill="background1" w:themeFillShade="D9"/>
          </w:tcPr>
          <w:p w:rsidR="00B7541E" w:rsidRPr="002A6129" w:rsidRDefault="00B7541E" w:rsidP="004849B9">
            <w:pPr>
              <w:tabs>
                <w:tab w:val="left" w:pos="0"/>
              </w:tabs>
              <w:bidi/>
              <w:spacing w:line="240" w:lineRule="exact"/>
              <w:jc w:val="right"/>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Applicant Declaration</w:t>
            </w:r>
            <w:r w:rsidRPr="002A6129">
              <w:rPr>
                <w:rFonts w:ascii="Arial Unicode MS" w:eastAsia="Arial Unicode MS" w:hAnsi="Arial Unicode MS" w:cs="Arial Unicode MS"/>
                <w:b/>
                <w:bCs/>
                <w:color w:val="595959" w:themeColor="text1" w:themeTint="A6"/>
              </w:rPr>
              <w:t xml:space="preserve"> </w:t>
            </w:r>
          </w:p>
        </w:tc>
        <w:tc>
          <w:tcPr>
            <w:tcW w:w="5670" w:type="dxa"/>
            <w:gridSpan w:val="11"/>
            <w:shd w:val="clear" w:color="auto" w:fill="D9D9D9" w:themeFill="background1" w:themeFillShade="D9"/>
          </w:tcPr>
          <w:p w:rsidR="00B7541E" w:rsidRPr="002A6129" w:rsidRDefault="00B7541E" w:rsidP="004849B9">
            <w:pPr>
              <w:tabs>
                <w:tab w:val="left" w:pos="0"/>
              </w:tabs>
              <w:bidi/>
              <w:spacing w:line="240" w:lineRule="exact"/>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إقرار مقدم الطلب</w:t>
            </w:r>
          </w:p>
        </w:tc>
      </w:tr>
      <w:tr w:rsidR="00B7541E" w:rsidRPr="002A6129" w:rsidTr="00BB3979">
        <w:trPr>
          <w:trHeight w:val="134"/>
        </w:trPr>
        <w:tc>
          <w:tcPr>
            <w:tcW w:w="5634" w:type="dxa"/>
            <w:gridSpan w:val="10"/>
          </w:tcPr>
          <w:p w:rsidR="00B7541E" w:rsidRPr="00B7541E" w:rsidRDefault="00B7541E" w:rsidP="00B7541E">
            <w:pPr>
              <w:tabs>
                <w:tab w:val="left" w:pos="0"/>
              </w:tabs>
              <w:spacing w:line="240" w:lineRule="exact"/>
              <w:jc w:val="both"/>
              <w:rPr>
                <w:rFonts w:ascii="Arial Unicode MS" w:eastAsia="Arial Unicode MS" w:hAnsi="Arial Unicode MS" w:cs="Arial Unicode MS"/>
                <w:color w:val="595959" w:themeColor="text1" w:themeTint="A6"/>
                <w:sz w:val="18"/>
                <w:szCs w:val="18"/>
                <w:rtl/>
              </w:rPr>
            </w:pPr>
            <w:r w:rsidRPr="00B7541E">
              <w:rPr>
                <w:rFonts w:ascii="Arial Unicode MS" w:eastAsia="Arial Unicode MS" w:hAnsi="Arial Unicode MS" w:cs="Arial Unicode MS"/>
                <w:color w:val="595959" w:themeColor="text1" w:themeTint="A6"/>
                <w:sz w:val="18"/>
                <w:szCs w:val="18"/>
              </w:rPr>
              <w:t xml:space="preserve">I/We hereby acknowledge that I/we have read and accepted the General Terms and Conditions which is considered an integral part of this application mentioned on the second page of this </w:t>
            </w:r>
            <w:r>
              <w:rPr>
                <w:rFonts w:ascii="Arial Unicode MS" w:eastAsia="Arial Unicode MS" w:hAnsi="Arial Unicode MS" w:cs="Arial Unicode MS"/>
                <w:color w:val="595959" w:themeColor="text1" w:themeTint="A6"/>
                <w:sz w:val="18"/>
                <w:szCs w:val="18"/>
              </w:rPr>
              <w:t>request.</w:t>
            </w:r>
            <w:r w:rsidR="00837057">
              <w:rPr>
                <w:rFonts w:ascii="Arial Unicode MS" w:eastAsia="Arial Unicode MS" w:hAnsi="Arial Unicode MS" w:cs="Arial Unicode MS"/>
                <w:color w:val="595959" w:themeColor="text1" w:themeTint="A6"/>
                <w:sz w:val="18"/>
                <w:szCs w:val="18"/>
              </w:rPr>
              <w:t xml:space="preserve"> I/We authorize you to debit my account with relevant charges.</w:t>
            </w:r>
          </w:p>
        </w:tc>
        <w:tc>
          <w:tcPr>
            <w:tcW w:w="5634" w:type="dxa"/>
            <w:gridSpan w:val="10"/>
          </w:tcPr>
          <w:p w:rsidR="00B7541E" w:rsidRPr="002A6129" w:rsidRDefault="00B7541E" w:rsidP="00BA6378">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B7541E">
              <w:rPr>
                <w:rFonts w:ascii="Arial Unicode MS" w:eastAsia="Arial Unicode MS" w:hAnsi="Arial Unicode MS" w:cs="Arial Unicode MS" w:hint="cs"/>
                <w:color w:val="595959" w:themeColor="text1" w:themeTint="A6"/>
                <w:sz w:val="20"/>
                <w:szCs w:val="20"/>
                <w:rtl/>
              </w:rPr>
              <w:t>أنني</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أقر</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نقر</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بأنني</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بأننا</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قد</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أطلعت</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أطلعنا</w:t>
            </w:r>
            <w:r w:rsidRPr="00B7541E">
              <w:rPr>
                <w:rFonts w:ascii="Arial Unicode MS" w:eastAsia="Arial Unicode MS" w:hAnsi="Arial Unicode MS" w:cs="Arial Unicode MS"/>
                <w:color w:val="595959" w:themeColor="text1" w:themeTint="A6"/>
                <w:sz w:val="20"/>
                <w:szCs w:val="20"/>
                <w:rtl/>
              </w:rPr>
              <w:t xml:space="preserve"> </w:t>
            </w:r>
            <w:proofErr w:type="gramStart"/>
            <w:r w:rsidRPr="00B7541E">
              <w:rPr>
                <w:rFonts w:ascii="Arial Unicode MS" w:eastAsia="Arial Unicode MS" w:hAnsi="Arial Unicode MS" w:cs="Arial Unicode MS" w:hint="cs"/>
                <w:color w:val="595959" w:themeColor="text1" w:themeTint="A6"/>
                <w:sz w:val="20"/>
                <w:szCs w:val="20"/>
                <w:rtl/>
              </w:rPr>
              <w:t>و</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وافقت</w:t>
            </w:r>
            <w:proofErr w:type="gramEnd"/>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وافقنا</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على</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الشروط</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والأحكام</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العامة</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والمذكورة</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على</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الصفحة</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الثانية</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من</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هذا</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الطلب</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و</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التي</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تعتبر</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جزء</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لا</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يتجزأ</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من</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هذا</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الطلب</w:t>
            </w:r>
            <w:r>
              <w:rPr>
                <w:rFonts w:ascii="Arial Unicode MS" w:eastAsia="Arial Unicode MS" w:hAnsi="Arial Unicode MS" w:cs="Arial Unicode MS" w:hint="cs"/>
                <w:color w:val="595959" w:themeColor="text1" w:themeTint="A6"/>
                <w:sz w:val="20"/>
                <w:szCs w:val="20"/>
                <w:rtl/>
              </w:rPr>
              <w:t>.</w:t>
            </w:r>
            <w:r w:rsidR="00837057">
              <w:rPr>
                <w:rFonts w:ascii="Arial Unicode MS" w:eastAsia="Arial Unicode MS" w:hAnsi="Arial Unicode MS" w:cs="Arial Unicode MS" w:hint="cs"/>
                <w:color w:val="595959" w:themeColor="text1" w:themeTint="A6"/>
                <w:sz w:val="20"/>
                <w:szCs w:val="20"/>
                <w:rtl/>
              </w:rPr>
              <w:t xml:space="preserve"> كما أفوضكم/نفوضكم بخصم أي مصاريف</w:t>
            </w:r>
            <w:r w:rsidR="00BA6378">
              <w:rPr>
                <w:rFonts w:ascii="Arial Unicode MS" w:eastAsia="Arial Unicode MS" w:hAnsi="Arial Unicode MS" w:cs="Arial Unicode MS" w:hint="cs"/>
                <w:color w:val="595959" w:themeColor="text1" w:themeTint="A6"/>
                <w:sz w:val="20"/>
                <w:szCs w:val="20"/>
                <w:rtl/>
              </w:rPr>
              <w:t xml:space="preserve"> ذات علاقة.</w:t>
            </w:r>
          </w:p>
        </w:tc>
      </w:tr>
      <w:tr w:rsidR="00B7541E" w:rsidRPr="002A6129" w:rsidTr="00BB3979">
        <w:trPr>
          <w:trHeight w:val="53"/>
        </w:trPr>
        <w:tc>
          <w:tcPr>
            <w:tcW w:w="2358" w:type="dxa"/>
            <w:gridSpan w:val="3"/>
          </w:tcPr>
          <w:p w:rsidR="00B7541E" w:rsidRPr="002A6129" w:rsidRDefault="00B7541E" w:rsidP="004849B9">
            <w:pPr>
              <w:tabs>
                <w:tab w:val="left" w:pos="0"/>
              </w:tabs>
              <w:bidi/>
              <w:spacing w:line="240" w:lineRule="exact"/>
              <w:jc w:val="righ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Name:</w:t>
            </w:r>
          </w:p>
        </w:tc>
        <w:tc>
          <w:tcPr>
            <w:tcW w:w="6750" w:type="dxa"/>
            <w:gridSpan w:val="14"/>
            <w:tcBorders>
              <w:bottom w:val="dotted" w:sz="4" w:space="0" w:color="A6A6A6" w:themeColor="background1" w:themeShade="A6"/>
            </w:tcBorders>
          </w:tcPr>
          <w:p w:rsidR="00B7541E" w:rsidRPr="002A6129" w:rsidRDefault="00B7541E" w:rsidP="004849B9">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160" w:type="dxa"/>
            <w:gridSpan w:val="3"/>
          </w:tcPr>
          <w:p w:rsidR="00B7541E" w:rsidRPr="002A6129" w:rsidRDefault="00B7541E" w:rsidP="004849B9">
            <w:pPr>
              <w:tabs>
                <w:tab w:val="left" w:pos="0"/>
              </w:tabs>
              <w:bidi/>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الاسم</w:t>
            </w:r>
            <w:r w:rsidRPr="002A6129">
              <w:rPr>
                <w:rFonts w:ascii="Arial Unicode MS" w:eastAsia="Arial Unicode MS" w:hAnsi="Arial Unicode MS" w:cs="Arial Unicode MS" w:hint="cs"/>
                <w:color w:val="595959" w:themeColor="text1" w:themeTint="A6"/>
                <w:sz w:val="20"/>
                <w:szCs w:val="20"/>
                <w:rtl/>
              </w:rPr>
              <w:t>:</w:t>
            </w:r>
          </w:p>
        </w:tc>
      </w:tr>
      <w:tr w:rsidR="00B7541E" w:rsidRPr="002A6129" w:rsidTr="00BB3979">
        <w:trPr>
          <w:trHeight w:val="53"/>
        </w:trPr>
        <w:tc>
          <w:tcPr>
            <w:tcW w:w="2358" w:type="dxa"/>
            <w:gridSpan w:val="3"/>
          </w:tcPr>
          <w:p w:rsidR="00B7541E" w:rsidRPr="002A6129" w:rsidRDefault="00B7541E" w:rsidP="007B7928">
            <w:pPr>
              <w:tabs>
                <w:tab w:val="left" w:pos="0"/>
              </w:tabs>
              <w:bidi/>
              <w:spacing w:before="240" w:line="240" w:lineRule="exact"/>
              <w:jc w:val="righ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Signature</w:t>
            </w:r>
            <w:r w:rsidRPr="002A6129">
              <w:rPr>
                <w:rFonts w:ascii="Arial Unicode MS" w:eastAsia="Arial Unicode MS" w:hAnsi="Arial Unicode MS" w:cs="Arial Unicode MS"/>
                <w:color w:val="595959" w:themeColor="text1" w:themeTint="A6"/>
                <w:sz w:val="20"/>
                <w:szCs w:val="20"/>
              </w:rPr>
              <w:t>:</w:t>
            </w:r>
          </w:p>
        </w:tc>
        <w:tc>
          <w:tcPr>
            <w:tcW w:w="6750" w:type="dxa"/>
            <w:gridSpan w:val="14"/>
            <w:tcBorders>
              <w:top w:val="dotted" w:sz="4" w:space="0" w:color="A6A6A6" w:themeColor="background1" w:themeShade="A6"/>
              <w:bottom w:val="dotted" w:sz="4" w:space="0" w:color="A6A6A6" w:themeColor="background1" w:themeShade="A6"/>
            </w:tcBorders>
          </w:tcPr>
          <w:p w:rsidR="00B7541E" w:rsidRPr="002A6129" w:rsidRDefault="00B7541E" w:rsidP="007B7928">
            <w:pPr>
              <w:tabs>
                <w:tab w:val="left" w:pos="0"/>
              </w:tabs>
              <w:bidi/>
              <w:spacing w:before="240" w:line="240" w:lineRule="exact"/>
              <w:jc w:val="center"/>
              <w:rPr>
                <w:rFonts w:ascii="Arial Unicode MS" w:eastAsia="Arial Unicode MS" w:hAnsi="Arial Unicode MS" w:cs="Arial Unicode MS"/>
                <w:color w:val="595959" w:themeColor="text1" w:themeTint="A6"/>
                <w:sz w:val="20"/>
                <w:szCs w:val="20"/>
                <w:rtl/>
              </w:rPr>
            </w:pPr>
          </w:p>
        </w:tc>
        <w:tc>
          <w:tcPr>
            <w:tcW w:w="2160" w:type="dxa"/>
            <w:gridSpan w:val="3"/>
          </w:tcPr>
          <w:p w:rsidR="00B7541E" w:rsidRPr="002A6129" w:rsidRDefault="00B7541E" w:rsidP="007B7928">
            <w:pPr>
              <w:tabs>
                <w:tab w:val="left" w:pos="0"/>
              </w:tabs>
              <w:bidi/>
              <w:spacing w:before="240"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التوقيع</w:t>
            </w:r>
            <w:r w:rsidRPr="002A6129">
              <w:rPr>
                <w:rFonts w:ascii="Arial Unicode MS" w:eastAsia="Arial Unicode MS" w:hAnsi="Arial Unicode MS" w:cs="Arial Unicode MS" w:hint="cs"/>
                <w:color w:val="595959" w:themeColor="text1" w:themeTint="A6"/>
                <w:sz w:val="20"/>
                <w:szCs w:val="20"/>
                <w:rtl/>
              </w:rPr>
              <w:t>:</w:t>
            </w:r>
          </w:p>
        </w:tc>
      </w:tr>
      <w:tr w:rsidR="00B7541E" w:rsidRPr="002A6129" w:rsidTr="00BB3979">
        <w:trPr>
          <w:trHeight w:val="53"/>
        </w:trPr>
        <w:tc>
          <w:tcPr>
            <w:tcW w:w="5598" w:type="dxa"/>
            <w:gridSpan w:val="9"/>
            <w:shd w:val="clear" w:color="auto" w:fill="D9D9D9" w:themeFill="background1" w:themeFillShade="D9"/>
          </w:tcPr>
          <w:p w:rsidR="00B7541E" w:rsidRPr="002A6129" w:rsidRDefault="00B7541E" w:rsidP="00B7541E">
            <w:pPr>
              <w:tabs>
                <w:tab w:val="left" w:pos="0"/>
              </w:tabs>
              <w:bidi/>
              <w:spacing w:line="240" w:lineRule="exact"/>
              <w:jc w:val="right"/>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Draft Acknowledgment of Receipt </w:t>
            </w:r>
            <w:r w:rsidRPr="002A6129">
              <w:rPr>
                <w:rFonts w:ascii="Arial Unicode MS" w:eastAsia="Arial Unicode MS" w:hAnsi="Arial Unicode MS" w:cs="Arial Unicode MS"/>
                <w:b/>
                <w:bCs/>
                <w:color w:val="595959" w:themeColor="text1" w:themeTint="A6"/>
              </w:rPr>
              <w:t xml:space="preserve"> </w:t>
            </w:r>
          </w:p>
        </w:tc>
        <w:tc>
          <w:tcPr>
            <w:tcW w:w="5670" w:type="dxa"/>
            <w:gridSpan w:val="11"/>
            <w:shd w:val="clear" w:color="auto" w:fill="D9D9D9" w:themeFill="background1" w:themeFillShade="D9"/>
          </w:tcPr>
          <w:p w:rsidR="00B7541E" w:rsidRPr="002A6129" w:rsidRDefault="00B7541E" w:rsidP="00B7541E">
            <w:pPr>
              <w:tabs>
                <w:tab w:val="left" w:pos="0"/>
              </w:tabs>
              <w:bidi/>
              <w:spacing w:line="240" w:lineRule="exact"/>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إقرار استلام الشيك المصرفي</w:t>
            </w:r>
          </w:p>
        </w:tc>
      </w:tr>
      <w:tr w:rsidR="00B7541E" w:rsidRPr="002A6129" w:rsidTr="00BB3979">
        <w:trPr>
          <w:trHeight w:val="53"/>
        </w:trPr>
        <w:tc>
          <w:tcPr>
            <w:tcW w:w="3348" w:type="dxa"/>
            <w:gridSpan w:val="5"/>
          </w:tcPr>
          <w:p w:rsidR="00B7541E" w:rsidRPr="002A6129" w:rsidRDefault="00991189" w:rsidP="004849B9">
            <w:pPr>
              <w:tabs>
                <w:tab w:val="left" w:pos="0"/>
              </w:tabs>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I/</w:t>
            </w:r>
            <w:r w:rsidR="00B7541E" w:rsidRPr="002A6129">
              <w:rPr>
                <w:rFonts w:ascii="Arial Unicode MS" w:eastAsia="Arial Unicode MS" w:hAnsi="Arial Unicode MS" w:cs="Arial Unicode MS"/>
                <w:color w:val="595959" w:themeColor="text1" w:themeTint="A6"/>
                <w:sz w:val="20"/>
                <w:szCs w:val="20"/>
              </w:rPr>
              <w:t>We have received the draft No.:</w:t>
            </w:r>
          </w:p>
        </w:tc>
        <w:tc>
          <w:tcPr>
            <w:tcW w:w="5130" w:type="dxa"/>
            <w:gridSpan w:val="10"/>
            <w:tcBorders>
              <w:bottom w:val="dotted" w:sz="4" w:space="0" w:color="A6A6A6" w:themeColor="background1" w:themeShade="A6"/>
            </w:tcBorders>
          </w:tcPr>
          <w:p w:rsidR="00B7541E" w:rsidRPr="002A6129" w:rsidRDefault="00B7541E" w:rsidP="004849B9">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790" w:type="dxa"/>
            <w:gridSpan w:val="5"/>
          </w:tcPr>
          <w:p w:rsidR="00B7541E" w:rsidRPr="002A6129" w:rsidRDefault="00B7541E" w:rsidP="004849B9">
            <w:pPr>
              <w:tabs>
                <w:tab w:val="left" w:pos="0"/>
                <w:tab w:val="left" w:pos="1809"/>
              </w:tabs>
              <w:bidi/>
              <w:spacing w:line="24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استلمنا الشيك رقم:</w:t>
            </w:r>
            <w:r>
              <w:rPr>
                <w:rFonts w:ascii="Arial Unicode MS" w:eastAsia="Arial Unicode MS" w:hAnsi="Arial Unicode MS" w:cs="Arial Unicode MS"/>
                <w:color w:val="595959" w:themeColor="text1" w:themeTint="A6"/>
                <w:sz w:val="20"/>
                <w:szCs w:val="20"/>
                <w:rtl/>
              </w:rPr>
              <w:tab/>
            </w:r>
          </w:p>
        </w:tc>
      </w:tr>
      <w:tr w:rsidR="00B7541E" w:rsidRPr="002A6129" w:rsidTr="00BB3979">
        <w:trPr>
          <w:trHeight w:val="53"/>
        </w:trPr>
        <w:tc>
          <w:tcPr>
            <w:tcW w:w="3348" w:type="dxa"/>
            <w:gridSpan w:val="5"/>
          </w:tcPr>
          <w:p w:rsidR="00B7541E" w:rsidRPr="002A6129" w:rsidRDefault="00B7541E" w:rsidP="004849B9">
            <w:pPr>
              <w:tabs>
                <w:tab w:val="left" w:pos="0"/>
              </w:tabs>
              <w:bidi/>
              <w:spacing w:line="240" w:lineRule="exact"/>
              <w:jc w:val="righ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Name:</w:t>
            </w:r>
          </w:p>
        </w:tc>
        <w:tc>
          <w:tcPr>
            <w:tcW w:w="5130" w:type="dxa"/>
            <w:gridSpan w:val="10"/>
            <w:tcBorders>
              <w:top w:val="dotted" w:sz="4" w:space="0" w:color="A6A6A6" w:themeColor="background1" w:themeShade="A6"/>
              <w:bottom w:val="dotted" w:sz="4" w:space="0" w:color="A6A6A6" w:themeColor="background1" w:themeShade="A6"/>
            </w:tcBorders>
          </w:tcPr>
          <w:p w:rsidR="00B7541E" w:rsidRPr="002A6129" w:rsidRDefault="00B7541E" w:rsidP="004849B9">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790" w:type="dxa"/>
            <w:gridSpan w:val="5"/>
          </w:tcPr>
          <w:p w:rsidR="00B7541E" w:rsidRPr="002A6129" w:rsidRDefault="00B7541E" w:rsidP="004849B9">
            <w:pPr>
              <w:tabs>
                <w:tab w:val="left" w:pos="0"/>
              </w:tabs>
              <w:bidi/>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الاسم</w:t>
            </w:r>
            <w:r w:rsidRPr="002A6129">
              <w:rPr>
                <w:rFonts w:ascii="Arial Unicode MS" w:eastAsia="Arial Unicode MS" w:hAnsi="Arial Unicode MS" w:cs="Arial Unicode MS" w:hint="cs"/>
                <w:color w:val="595959" w:themeColor="text1" w:themeTint="A6"/>
                <w:sz w:val="20"/>
                <w:szCs w:val="20"/>
                <w:rtl/>
              </w:rPr>
              <w:t>:</w:t>
            </w:r>
          </w:p>
        </w:tc>
      </w:tr>
      <w:tr w:rsidR="00B7541E" w:rsidRPr="002A6129" w:rsidTr="00F15150">
        <w:trPr>
          <w:trHeight w:val="323"/>
        </w:trPr>
        <w:tc>
          <w:tcPr>
            <w:tcW w:w="3348" w:type="dxa"/>
            <w:gridSpan w:val="5"/>
          </w:tcPr>
          <w:p w:rsidR="00B7541E" w:rsidRPr="002A6129" w:rsidRDefault="00B7541E" w:rsidP="007B7928">
            <w:pPr>
              <w:tabs>
                <w:tab w:val="left" w:pos="0"/>
              </w:tabs>
              <w:bidi/>
              <w:spacing w:before="240" w:line="240" w:lineRule="exact"/>
              <w:jc w:val="righ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Signature</w:t>
            </w:r>
            <w:r w:rsidRPr="002A6129">
              <w:rPr>
                <w:rFonts w:ascii="Arial Unicode MS" w:eastAsia="Arial Unicode MS" w:hAnsi="Arial Unicode MS" w:cs="Arial Unicode MS"/>
                <w:color w:val="595959" w:themeColor="text1" w:themeTint="A6"/>
                <w:sz w:val="20"/>
                <w:szCs w:val="20"/>
              </w:rPr>
              <w:t>:</w:t>
            </w:r>
          </w:p>
        </w:tc>
        <w:tc>
          <w:tcPr>
            <w:tcW w:w="5130" w:type="dxa"/>
            <w:gridSpan w:val="10"/>
            <w:tcBorders>
              <w:top w:val="dotted" w:sz="4" w:space="0" w:color="A6A6A6" w:themeColor="background1" w:themeShade="A6"/>
              <w:bottom w:val="dotted" w:sz="4" w:space="0" w:color="A6A6A6" w:themeColor="background1" w:themeShade="A6"/>
            </w:tcBorders>
          </w:tcPr>
          <w:p w:rsidR="00B7541E" w:rsidRPr="002A6129" w:rsidRDefault="00B7541E" w:rsidP="007B7928">
            <w:pPr>
              <w:tabs>
                <w:tab w:val="left" w:pos="0"/>
              </w:tabs>
              <w:bidi/>
              <w:spacing w:before="240" w:line="240" w:lineRule="exact"/>
              <w:jc w:val="center"/>
              <w:rPr>
                <w:rFonts w:ascii="Arial Unicode MS" w:eastAsia="Arial Unicode MS" w:hAnsi="Arial Unicode MS" w:cs="Arial Unicode MS"/>
                <w:color w:val="595959" w:themeColor="text1" w:themeTint="A6"/>
                <w:sz w:val="20"/>
                <w:szCs w:val="20"/>
                <w:rtl/>
              </w:rPr>
            </w:pPr>
          </w:p>
        </w:tc>
        <w:tc>
          <w:tcPr>
            <w:tcW w:w="2790" w:type="dxa"/>
            <w:gridSpan w:val="5"/>
          </w:tcPr>
          <w:p w:rsidR="00B7541E" w:rsidRPr="002A6129" w:rsidRDefault="00B7541E" w:rsidP="007B7928">
            <w:pPr>
              <w:tabs>
                <w:tab w:val="left" w:pos="0"/>
              </w:tabs>
              <w:bidi/>
              <w:spacing w:before="240"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التوقيع</w:t>
            </w:r>
            <w:r w:rsidRPr="002A6129">
              <w:rPr>
                <w:rFonts w:ascii="Arial Unicode MS" w:eastAsia="Arial Unicode MS" w:hAnsi="Arial Unicode MS" w:cs="Arial Unicode MS" w:hint="cs"/>
                <w:color w:val="595959" w:themeColor="text1" w:themeTint="A6"/>
                <w:sz w:val="20"/>
                <w:szCs w:val="20"/>
                <w:rtl/>
              </w:rPr>
              <w:t>:</w:t>
            </w:r>
          </w:p>
        </w:tc>
      </w:tr>
      <w:tr w:rsidR="004849B9" w:rsidRPr="002A6129" w:rsidTr="00BB3979">
        <w:trPr>
          <w:trHeight w:val="53"/>
        </w:trPr>
        <w:tc>
          <w:tcPr>
            <w:tcW w:w="5598" w:type="dxa"/>
            <w:gridSpan w:val="9"/>
            <w:shd w:val="clear" w:color="auto" w:fill="D9D9D9" w:themeFill="background1" w:themeFillShade="D9"/>
          </w:tcPr>
          <w:p w:rsidR="004849B9" w:rsidRPr="002A6129" w:rsidRDefault="004849B9" w:rsidP="004849B9">
            <w:pPr>
              <w:tabs>
                <w:tab w:val="left" w:pos="0"/>
              </w:tabs>
              <w:bidi/>
              <w:spacing w:line="240" w:lineRule="exact"/>
              <w:jc w:val="right"/>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For Bank’s Official Use</w:t>
            </w:r>
          </w:p>
        </w:tc>
        <w:tc>
          <w:tcPr>
            <w:tcW w:w="5670" w:type="dxa"/>
            <w:gridSpan w:val="11"/>
            <w:shd w:val="clear" w:color="auto" w:fill="D9D9D9" w:themeFill="background1" w:themeFillShade="D9"/>
          </w:tcPr>
          <w:p w:rsidR="004849B9" w:rsidRPr="002A6129" w:rsidRDefault="004849B9" w:rsidP="004849B9">
            <w:pPr>
              <w:tabs>
                <w:tab w:val="left" w:pos="0"/>
              </w:tabs>
              <w:bidi/>
              <w:spacing w:line="240" w:lineRule="exact"/>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لاستخدام البنك الرسمي</w:t>
            </w:r>
          </w:p>
        </w:tc>
      </w:tr>
      <w:tr w:rsidR="00486B1C" w:rsidRPr="002A6129" w:rsidTr="00BB3979">
        <w:trPr>
          <w:trHeight w:val="53"/>
        </w:trPr>
        <w:tc>
          <w:tcPr>
            <w:tcW w:w="2358" w:type="dxa"/>
            <w:gridSpan w:val="3"/>
            <w:tcBorders>
              <w:bottom w:val="single" w:sz="4" w:space="0" w:color="BFBFBF"/>
            </w:tcBorders>
            <w:shd w:val="clear" w:color="auto" w:fill="D9D9D9" w:themeFill="background1" w:themeFillShade="D9"/>
          </w:tcPr>
          <w:p w:rsidR="00486B1C" w:rsidRPr="00486B1C" w:rsidRDefault="00486B1C" w:rsidP="004849B9">
            <w:pPr>
              <w:tabs>
                <w:tab w:val="left" w:pos="0"/>
              </w:tabs>
              <w:bidi/>
              <w:spacing w:line="240" w:lineRule="exact"/>
              <w:jc w:val="right"/>
              <w:rPr>
                <w:rFonts w:ascii="Arial Unicode MS" w:eastAsia="Arial Unicode MS" w:hAnsi="Arial Unicode MS" w:cs="Arial Unicode MS"/>
                <w:b/>
                <w:bCs/>
                <w:color w:val="595959" w:themeColor="text1" w:themeTint="A6"/>
                <w:sz w:val="18"/>
                <w:szCs w:val="18"/>
              </w:rPr>
            </w:pPr>
            <w:r w:rsidRPr="00486B1C">
              <w:rPr>
                <w:rFonts w:ascii="Arial Unicode MS" w:eastAsia="Arial Unicode MS" w:hAnsi="Arial Unicode MS" w:cs="Arial Unicode MS" w:hint="cs"/>
                <w:b/>
                <w:bCs/>
                <w:color w:val="595959" w:themeColor="text1" w:themeTint="A6"/>
                <w:sz w:val="18"/>
                <w:szCs w:val="18"/>
                <w:rtl/>
              </w:rPr>
              <w:t xml:space="preserve">ختم الصراف </w:t>
            </w:r>
            <w:r w:rsidRPr="00486B1C">
              <w:rPr>
                <w:rFonts w:ascii="Arial Unicode MS" w:eastAsia="Arial Unicode MS" w:hAnsi="Arial Unicode MS" w:cs="Arial Unicode MS"/>
                <w:b/>
                <w:bCs/>
                <w:color w:val="595959" w:themeColor="text1" w:themeTint="A6"/>
                <w:sz w:val="18"/>
                <w:szCs w:val="18"/>
              </w:rPr>
              <w:t>Teller’s Stamp</w:t>
            </w:r>
          </w:p>
        </w:tc>
        <w:tc>
          <w:tcPr>
            <w:tcW w:w="2430" w:type="dxa"/>
            <w:gridSpan w:val="5"/>
          </w:tcPr>
          <w:p w:rsidR="00486B1C" w:rsidRPr="002A6129" w:rsidRDefault="00486B1C" w:rsidP="00486B1C">
            <w:pPr>
              <w:tabs>
                <w:tab w:val="left" w:pos="0"/>
              </w:tabs>
              <w:bidi/>
              <w:spacing w:line="260" w:lineRule="exact"/>
              <w:jc w:val="righ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Amount and Currency</w:t>
            </w:r>
            <w:r w:rsidRPr="002A6129">
              <w:rPr>
                <w:rFonts w:ascii="Arial Unicode MS" w:eastAsia="Arial Unicode MS" w:hAnsi="Arial Unicode MS" w:cs="Arial Unicode MS"/>
                <w:color w:val="595959" w:themeColor="text1" w:themeTint="A6"/>
                <w:sz w:val="20"/>
                <w:szCs w:val="20"/>
              </w:rPr>
              <w:t>:</w:t>
            </w:r>
          </w:p>
        </w:tc>
        <w:tc>
          <w:tcPr>
            <w:tcW w:w="4320" w:type="dxa"/>
            <w:gridSpan w:val="9"/>
            <w:tcBorders>
              <w:bottom w:val="dotted" w:sz="4" w:space="0" w:color="A6A6A6" w:themeColor="background1" w:themeShade="A6"/>
            </w:tcBorders>
          </w:tcPr>
          <w:p w:rsidR="00486B1C" w:rsidRPr="002A6129" w:rsidRDefault="00486B1C" w:rsidP="00486B1C">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160" w:type="dxa"/>
            <w:gridSpan w:val="3"/>
          </w:tcPr>
          <w:p w:rsidR="00486B1C" w:rsidRPr="002A6129" w:rsidRDefault="00486B1C" w:rsidP="00486B1C">
            <w:pPr>
              <w:tabs>
                <w:tab w:val="left" w:pos="0"/>
              </w:tabs>
              <w:bidi/>
              <w:spacing w:line="26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المبلغ و العملة</w:t>
            </w:r>
            <w:r w:rsidRPr="002A6129">
              <w:rPr>
                <w:rFonts w:ascii="Arial Unicode MS" w:eastAsia="Arial Unicode MS" w:hAnsi="Arial Unicode MS" w:cs="Arial Unicode MS" w:hint="cs"/>
                <w:color w:val="595959" w:themeColor="text1" w:themeTint="A6"/>
                <w:sz w:val="20"/>
                <w:szCs w:val="20"/>
                <w:rtl/>
              </w:rPr>
              <w:t>:</w:t>
            </w:r>
          </w:p>
        </w:tc>
      </w:tr>
      <w:tr w:rsidR="00486B1C" w:rsidRPr="002A6129" w:rsidTr="00BB3979">
        <w:trPr>
          <w:trHeight w:val="53"/>
        </w:trPr>
        <w:tc>
          <w:tcPr>
            <w:tcW w:w="2358" w:type="dxa"/>
            <w:gridSpan w:val="3"/>
            <w:vMerge w:val="restart"/>
            <w:tcBorders>
              <w:top w:val="single" w:sz="4" w:space="0" w:color="BFBFBF"/>
              <w:left w:val="single" w:sz="4" w:space="0" w:color="BFBFBF"/>
              <w:bottom w:val="single" w:sz="4" w:space="0" w:color="BFBFBF"/>
              <w:right w:val="single" w:sz="4" w:space="0" w:color="BFBFBF"/>
            </w:tcBorders>
          </w:tcPr>
          <w:p w:rsidR="00E442E0" w:rsidRDefault="00E442E0" w:rsidP="004849B9">
            <w:pPr>
              <w:tabs>
                <w:tab w:val="left" w:pos="0"/>
              </w:tabs>
              <w:bidi/>
              <w:spacing w:line="240" w:lineRule="exact"/>
              <w:jc w:val="right"/>
              <w:rPr>
                <w:rFonts w:ascii="Arial Unicode MS" w:eastAsia="Arial Unicode MS" w:hAnsi="Arial Unicode MS" w:cs="Arial Unicode MS"/>
                <w:color w:val="595959" w:themeColor="text1" w:themeTint="A6"/>
                <w:sz w:val="20"/>
                <w:szCs w:val="20"/>
                <w:rtl/>
              </w:rPr>
            </w:pPr>
          </w:p>
          <w:p w:rsidR="00E442E0" w:rsidRPr="00E442E0" w:rsidRDefault="00E442E0" w:rsidP="00E442E0">
            <w:pPr>
              <w:bidi/>
              <w:rPr>
                <w:rFonts w:ascii="Arial Unicode MS" w:eastAsia="Arial Unicode MS" w:hAnsi="Arial Unicode MS" w:cs="Arial Unicode MS"/>
                <w:sz w:val="20"/>
                <w:szCs w:val="20"/>
                <w:rtl/>
              </w:rPr>
            </w:pPr>
          </w:p>
          <w:p w:rsidR="00E442E0" w:rsidRDefault="00E442E0" w:rsidP="00E442E0">
            <w:pPr>
              <w:bidi/>
              <w:rPr>
                <w:rFonts w:ascii="Arial Unicode MS" w:eastAsia="Arial Unicode MS" w:hAnsi="Arial Unicode MS" w:cs="Arial Unicode MS"/>
                <w:sz w:val="20"/>
                <w:szCs w:val="20"/>
                <w:rtl/>
              </w:rPr>
            </w:pPr>
          </w:p>
          <w:p w:rsidR="00E442E0" w:rsidRDefault="00E442E0" w:rsidP="00E442E0">
            <w:pPr>
              <w:bidi/>
              <w:jc w:val="right"/>
              <w:rPr>
                <w:rFonts w:ascii="Arial Unicode MS" w:eastAsia="Arial Unicode MS" w:hAnsi="Arial Unicode MS" w:cs="Arial Unicode MS"/>
                <w:sz w:val="20"/>
                <w:szCs w:val="20"/>
                <w:rtl/>
              </w:rPr>
            </w:pPr>
          </w:p>
          <w:p w:rsidR="00E442E0" w:rsidRPr="00E442E0" w:rsidRDefault="00E442E0" w:rsidP="00E442E0">
            <w:pPr>
              <w:bidi/>
              <w:rPr>
                <w:rFonts w:ascii="Arial Unicode MS" w:eastAsia="Arial Unicode MS" w:hAnsi="Arial Unicode MS" w:cs="Arial Unicode MS"/>
                <w:sz w:val="20"/>
                <w:szCs w:val="20"/>
                <w:rtl/>
              </w:rPr>
            </w:pPr>
          </w:p>
          <w:p w:rsidR="00486B1C" w:rsidRPr="00E442E0" w:rsidRDefault="00486B1C" w:rsidP="00E442E0">
            <w:pPr>
              <w:bidi/>
              <w:rPr>
                <w:rFonts w:ascii="Arial Unicode MS" w:eastAsia="Arial Unicode MS" w:hAnsi="Arial Unicode MS" w:cs="Arial Unicode MS"/>
                <w:sz w:val="20"/>
                <w:szCs w:val="20"/>
                <w:rtl/>
              </w:rPr>
            </w:pPr>
          </w:p>
        </w:tc>
        <w:tc>
          <w:tcPr>
            <w:tcW w:w="2430" w:type="dxa"/>
            <w:gridSpan w:val="5"/>
            <w:tcBorders>
              <w:left w:val="single" w:sz="4" w:space="0" w:color="BFBFBF"/>
            </w:tcBorders>
          </w:tcPr>
          <w:p w:rsidR="00486B1C" w:rsidRPr="002A6129" w:rsidRDefault="00486B1C" w:rsidP="00486B1C">
            <w:pPr>
              <w:tabs>
                <w:tab w:val="left" w:pos="0"/>
              </w:tabs>
              <w:bidi/>
              <w:spacing w:line="260" w:lineRule="exact"/>
              <w:jc w:val="righ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Exchange Rate</w:t>
            </w:r>
            <w:r w:rsidRPr="002A6129">
              <w:rPr>
                <w:rFonts w:ascii="Arial Unicode MS" w:eastAsia="Arial Unicode MS" w:hAnsi="Arial Unicode MS" w:cs="Arial Unicode MS"/>
                <w:color w:val="595959" w:themeColor="text1" w:themeTint="A6"/>
                <w:sz w:val="20"/>
                <w:szCs w:val="20"/>
              </w:rPr>
              <w:t>:</w:t>
            </w:r>
          </w:p>
        </w:tc>
        <w:tc>
          <w:tcPr>
            <w:tcW w:w="4320" w:type="dxa"/>
            <w:gridSpan w:val="9"/>
            <w:tcBorders>
              <w:top w:val="dotted" w:sz="4" w:space="0" w:color="A6A6A6" w:themeColor="background1" w:themeShade="A6"/>
              <w:bottom w:val="dotted" w:sz="4" w:space="0" w:color="A6A6A6" w:themeColor="background1" w:themeShade="A6"/>
            </w:tcBorders>
          </w:tcPr>
          <w:p w:rsidR="00486B1C" w:rsidRDefault="00486B1C" w:rsidP="00486B1C">
            <w:pPr>
              <w:spacing w:line="260" w:lineRule="exact"/>
              <w:jc w:val="center"/>
            </w:pPr>
            <w:r w:rsidRPr="007221A8">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7221A8">
              <w:rPr>
                <w:rFonts w:ascii="Arial Unicode MS" w:eastAsia="Arial Unicode MS" w:hAnsi="Arial Unicode MS" w:cs="Arial Unicode MS"/>
                <w:color w:val="595959" w:themeColor="text1" w:themeTint="A6"/>
                <w:sz w:val="20"/>
                <w:szCs w:val="20"/>
              </w:rPr>
              <w:instrText xml:space="preserve"> FORMTEXT </w:instrText>
            </w:r>
            <w:r w:rsidRPr="007221A8">
              <w:rPr>
                <w:rFonts w:ascii="Arial Unicode MS" w:eastAsia="Arial Unicode MS" w:hAnsi="Arial Unicode MS" w:cs="Arial Unicode MS"/>
                <w:color w:val="595959" w:themeColor="text1" w:themeTint="A6"/>
                <w:sz w:val="20"/>
                <w:szCs w:val="20"/>
              </w:rPr>
            </w:r>
            <w:r w:rsidRPr="007221A8">
              <w:rPr>
                <w:rFonts w:ascii="Arial Unicode MS" w:eastAsia="Arial Unicode MS" w:hAnsi="Arial Unicode MS" w:cs="Arial Unicode MS"/>
                <w:color w:val="595959" w:themeColor="text1" w:themeTint="A6"/>
                <w:sz w:val="20"/>
                <w:szCs w:val="20"/>
              </w:rPr>
              <w:fldChar w:fldCharType="separate"/>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color w:val="595959" w:themeColor="text1" w:themeTint="A6"/>
                <w:sz w:val="20"/>
                <w:szCs w:val="20"/>
              </w:rPr>
              <w:fldChar w:fldCharType="end"/>
            </w:r>
          </w:p>
        </w:tc>
        <w:tc>
          <w:tcPr>
            <w:tcW w:w="2160" w:type="dxa"/>
            <w:gridSpan w:val="3"/>
          </w:tcPr>
          <w:p w:rsidR="00486B1C" w:rsidRPr="002A6129" w:rsidRDefault="00486B1C" w:rsidP="00486B1C">
            <w:pPr>
              <w:tabs>
                <w:tab w:val="left" w:pos="0"/>
              </w:tabs>
              <w:bidi/>
              <w:spacing w:line="26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سعر الصرف</w:t>
            </w:r>
            <w:r w:rsidRPr="002A6129">
              <w:rPr>
                <w:rFonts w:ascii="Arial Unicode MS" w:eastAsia="Arial Unicode MS" w:hAnsi="Arial Unicode MS" w:cs="Arial Unicode MS" w:hint="cs"/>
                <w:color w:val="595959" w:themeColor="text1" w:themeTint="A6"/>
                <w:sz w:val="20"/>
                <w:szCs w:val="20"/>
                <w:rtl/>
              </w:rPr>
              <w:t>:</w:t>
            </w:r>
          </w:p>
        </w:tc>
      </w:tr>
      <w:tr w:rsidR="00486B1C" w:rsidRPr="002A6129" w:rsidTr="00BB3979">
        <w:trPr>
          <w:trHeight w:val="53"/>
        </w:trPr>
        <w:tc>
          <w:tcPr>
            <w:tcW w:w="2358" w:type="dxa"/>
            <w:gridSpan w:val="3"/>
            <w:vMerge/>
            <w:tcBorders>
              <w:left w:val="single" w:sz="4" w:space="0" w:color="BFBFBF"/>
              <w:bottom w:val="single" w:sz="4" w:space="0" w:color="BFBFBF"/>
              <w:right w:val="single" w:sz="4" w:space="0" w:color="BFBFBF"/>
            </w:tcBorders>
          </w:tcPr>
          <w:p w:rsidR="00486B1C" w:rsidRDefault="00486B1C" w:rsidP="004849B9">
            <w:pPr>
              <w:tabs>
                <w:tab w:val="left" w:pos="0"/>
              </w:tabs>
              <w:bidi/>
              <w:spacing w:line="240" w:lineRule="exact"/>
              <w:jc w:val="right"/>
              <w:rPr>
                <w:rFonts w:ascii="Arial Unicode MS" w:eastAsia="Arial Unicode MS" w:hAnsi="Arial Unicode MS" w:cs="Arial Unicode MS"/>
                <w:color w:val="595959" w:themeColor="text1" w:themeTint="A6"/>
                <w:sz w:val="20"/>
                <w:szCs w:val="20"/>
              </w:rPr>
            </w:pPr>
          </w:p>
        </w:tc>
        <w:tc>
          <w:tcPr>
            <w:tcW w:w="2430" w:type="dxa"/>
            <w:gridSpan w:val="5"/>
            <w:tcBorders>
              <w:left w:val="single" w:sz="4" w:space="0" w:color="BFBFBF"/>
            </w:tcBorders>
          </w:tcPr>
          <w:p w:rsidR="00486B1C" w:rsidRDefault="00486B1C" w:rsidP="00486B1C">
            <w:pPr>
              <w:tabs>
                <w:tab w:val="left" w:pos="0"/>
              </w:tabs>
              <w:bidi/>
              <w:spacing w:line="260" w:lineRule="exact"/>
              <w:jc w:val="righ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Equivalent:</w:t>
            </w:r>
          </w:p>
        </w:tc>
        <w:tc>
          <w:tcPr>
            <w:tcW w:w="4320" w:type="dxa"/>
            <w:gridSpan w:val="9"/>
            <w:tcBorders>
              <w:top w:val="dotted" w:sz="4" w:space="0" w:color="A6A6A6" w:themeColor="background1" w:themeShade="A6"/>
              <w:bottom w:val="dotted" w:sz="4" w:space="0" w:color="A6A6A6" w:themeColor="background1" w:themeShade="A6"/>
            </w:tcBorders>
          </w:tcPr>
          <w:p w:rsidR="00486B1C" w:rsidRDefault="00486B1C" w:rsidP="00486B1C">
            <w:pPr>
              <w:spacing w:line="260" w:lineRule="exact"/>
              <w:jc w:val="center"/>
            </w:pPr>
            <w:r w:rsidRPr="007221A8">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7221A8">
              <w:rPr>
                <w:rFonts w:ascii="Arial Unicode MS" w:eastAsia="Arial Unicode MS" w:hAnsi="Arial Unicode MS" w:cs="Arial Unicode MS"/>
                <w:color w:val="595959" w:themeColor="text1" w:themeTint="A6"/>
                <w:sz w:val="20"/>
                <w:szCs w:val="20"/>
              </w:rPr>
              <w:instrText xml:space="preserve"> FORMTEXT </w:instrText>
            </w:r>
            <w:r w:rsidRPr="007221A8">
              <w:rPr>
                <w:rFonts w:ascii="Arial Unicode MS" w:eastAsia="Arial Unicode MS" w:hAnsi="Arial Unicode MS" w:cs="Arial Unicode MS"/>
                <w:color w:val="595959" w:themeColor="text1" w:themeTint="A6"/>
                <w:sz w:val="20"/>
                <w:szCs w:val="20"/>
              </w:rPr>
            </w:r>
            <w:r w:rsidRPr="007221A8">
              <w:rPr>
                <w:rFonts w:ascii="Arial Unicode MS" w:eastAsia="Arial Unicode MS" w:hAnsi="Arial Unicode MS" w:cs="Arial Unicode MS"/>
                <w:color w:val="595959" w:themeColor="text1" w:themeTint="A6"/>
                <w:sz w:val="20"/>
                <w:szCs w:val="20"/>
              </w:rPr>
              <w:fldChar w:fldCharType="separate"/>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color w:val="595959" w:themeColor="text1" w:themeTint="A6"/>
                <w:sz w:val="20"/>
                <w:szCs w:val="20"/>
              </w:rPr>
              <w:fldChar w:fldCharType="end"/>
            </w:r>
          </w:p>
        </w:tc>
        <w:tc>
          <w:tcPr>
            <w:tcW w:w="2160" w:type="dxa"/>
            <w:gridSpan w:val="3"/>
          </w:tcPr>
          <w:p w:rsidR="00486B1C" w:rsidRDefault="00486B1C" w:rsidP="00486B1C">
            <w:pPr>
              <w:tabs>
                <w:tab w:val="left" w:pos="0"/>
              </w:tabs>
              <w:bidi/>
              <w:spacing w:line="26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المعادل:</w:t>
            </w:r>
          </w:p>
        </w:tc>
      </w:tr>
      <w:tr w:rsidR="00486B1C" w:rsidRPr="002A6129" w:rsidTr="00BB3979">
        <w:trPr>
          <w:trHeight w:val="53"/>
        </w:trPr>
        <w:tc>
          <w:tcPr>
            <w:tcW w:w="2358" w:type="dxa"/>
            <w:gridSpan w:val="3"/>
            <w:vMerge/>
            <w:tcBorders>
              <w:left w:val="single" w:sz="4" w:space="0" w:color="BFBFBF"/>
              <w:bottom w:val="single" w:sz="4" w:space="0" w:color="BFBFBF"/>
              <w:right w:val="single" w:sz="4" w:space="0" w:color="BFBFBF"/>
            </w:tcBorders>
          </w:tcPr>
          <w:p w:rsidR="00486B1C" w:rsidRDefault="00486B1C" w:rsidP="004849B9">
            <w:pPr>
              <w:tabs>
                <w:tab w:val="left" w:pos="0"/>
              </w:tabs>
              <w:bidi/>
              <w:spacing w:line="240" w:lineRule="exact"/>
              <w:jc w:val="right"/>
              <w:rPr>
                <w:rFonts w:ascii="Arial Unicode MS" w:eastAsia="Arial Unicode MS" w:hAnsi="Arial Unicode MS" w:cs="Arial Unicode MS"/>
                <w:color w:val="595959" w:themeColor="text1" w:themeTint="A6"/>
                <w:sz w:val="20"/>
                <w:szCs w:val="20"/>
              </w:rPr>
            </w:pPr>
          </w:p>
        </w:tc>
        <w:tc>
          <w:tcPr>
            <w:tcW w:w="2430" w:type="dxa"/>
            <w:gridSpan w:val="5"/>
            <w:tcBorders>
              <w:left w:val="single" w:sz="4" w:space="0" w:color="BFBFBF"/>
            </w:tcBorders>
          </w:tcPr>
          <w:p w:rsidR="00486B1C" w:rsidRDefault="00486B1C" w:rsidP="00486B1C">
            <w:pPr>
              <w:tabs>
                <w:tab w:val="left" w:pos="0"/>
              </w:tabs>
              <w:bidi/>
              <w:spacing w:line="260" w:lineRule="exact"/>
              <w:jc w:val="righ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Fees:</w:t>
            </w:r>
          </w:p>
        </w:tc>
        <w:tc>
          <w:tcPr>
            <w:tcW w:w="4320" w:type="dxa"/>
            <w:gridSpan w:val="9"/>
            <w:tcBorders>
              <w:top w:val="dotted" w:sz="4" w:space="0" w:color="A6A6A6" w:themeColor="background1" w:themeShade="A6"/>
              <w:bottom w:val="dotted" w:sz="4" w:space="0" w:color="A6A6A6" w:themeColor="background1" w:themeShade="A6"/>
            </w:tcBorders>
          </w:tcPr>
          <w:p w:rsidR="00486B1C" w:rsidRDefault="00486B1C" w:rsidP="00486B1C">
            <w:pPr>
              <w:spacing w:line="260" w:lineRule="exact"/>
              <w:jc w:val="center"/>
            </w:pPr>
            <w:r w:rsidRPr="007221A8">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7221A8">
              <w:rPr>
                <w:rFonts w:ascii="Arial Unicode MS" w:eastAsia="Arial Unicode MS" w:hAnsi="Arial Unicode MS" w:cs="Arial Unicode MS"/>
                <w:color w:val="595959" w:themeColor="text1" w:themeTint="A6"/>
                <w:sz w:val="20"/>
                <w:szCs w:val="20"/>
              </w:rPr>
              <w:instrText xml:space="preserve"> FORMTEXT </w:instrText>
            </w:r>
            <w:r w:rsidRPr="007221A8">
              <w:rPr>
                <w:rFonts w:ascii="Arial Unicode MS" w:eastAsia="Arial Unicode MS" w:hAnsi="Arial Unicode MS" w:cs="Arial Unicode MS"/>
                <w:color w:val="595959" w:themeColor="text1" w:themeTint="A6"/>
                <w:sz w:val="20"/>
                <w:szCs w:val="20"/>
              </w:rPr>
            </w:r>
            <w:r w:rsidRPr="007221A8">
              <w:rPr>
                <w:rFonts w:ascii="Arial Unicode MS" w:eastAsia="Arial Unicode MS" w:hAnsi="Arial Unicode MS" w:cs="Arial Unicode MS"/>
                <w:color w:val="595959" w:themeColor="text1" w:themeTint="A6"/>
                <w:sz w:val="20"/>
                <w:szCs w:val="20"/>
              </w:rPr>
              <w:fldChar w:fldCharType="separate"/>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color w:val="595959" w:themeColor="text1" w:themeTint="A6"/>
                <w:sz w:val="20"/>
                <w:szCs w:val="20"/>
              </w:rPr>
              <w:fldChar w:fldCharType="end"/>
            </w:r>
          </w:p>
        </w:tc>
        <w:tc>
          <w:tcPr>
            <w:tcW w:w="2160" w:type="dxa"/>
            <w:gridSpan w:val="3"/>
          </w:tcPr>
          <w:p w:rsidR="00486B1C" w:rsidRDefault="00486B1C" w:rsidP="00486B1C">
            <w:pPr>
              <w:tabs>
                <w:tab w:val="left" w:pos="0"/>
              </w:tabs>
              <w:bidi/>
              <w:spacing w:line="26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العمولة:</w:t>
            </w:r>
          </w:p>
        </w:tc>
      </w:tr>
      <w:tr w:rsidR="00486B1C" w:rsidRPr="002A6129" w:rsidTr="00BB3979">
        <w:trPr>
          <w:trHeight w:val="53"/>
        </w:trPr>
        <w:tc>
          <w:tcPr>
            <w:tcW w:w="2358" w:type="dxa"/>
            <w:gridSpan w:val="3"/>
            <w:vMerge/>
            <w:tcBorders>
              <w:left w:val="single" w:sz="4" w:space="0" w:color="BFBFBF"/>
              <w:bottom w:val="single" w:sz="4" w:space="0" w:color="BFBFBF"/>
              <w:right w:val="single" w:sz="4" w:space="0" w:color="BFBFBF"/>
            </w:tcBorders>
          </w:tcPr>
          <w:p w:rsidR="00486B1C" w:rsidRDefault="00486B1C" w:rsidP="004849B9">
            <w:pPr>
              <w:tabs>
                <w:tab w:val="left" w:pos="0"/>
              </w:tabs>
              <w:bidi/>
              <w:spacing w:line="240" w:lineRule="exact"/>
              <w:jc w:val="right"/>
              <w:rPr>
                <w:rFonts w:ascii="Arial Unicode MS" w:eastAsia="Arial Unicode MS" w:hAnsi="Arial Unicode MS" w:cs="Arial Unicode MS"/>
                <w:color w:val="595959" w:themeColor="text1" w:themeTint="A6"/>
                <w:sz w:val="20"/>
                <w:szCs w:val="20"/>
              </w:rPr>
            </w:pPr>
          </w:p>
        </w:tc>
        <w:tc>
          <w:tcPr>
            <w:tcW w:w="2430" w:type="dxa"/>
            <w:gridSpan w:val="5"/>
            <w:tcBorders>
              <w:left w:val="single" w:sz="4" w:space="0" w:color="BFBFBF"/>
            </w:tcBorders>
          </w:tcPr>
          <w:p w:rsidR="00486B1C" w:rsidRDefault="00486B1C" w:rsidP="00486B1C">
            <w:pPr>
              <w:tabs>
                <w:tab w:val="left" w:pos="0"/>
              </w:tabs>
              <w:bidi/>
              <w:spacing w:line="260" w:lineRule="exact"/>
              <w:jc w:val="righ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Handling Charges:</w:t>
            </w:r>
          </w:p>
        </w:tc>
        <w:tc>
          <w:tcPr>
            <w:tcW w:w="4320" w:type="dxa"/>
            <w:gridSpan w:val="9"/>
            <w:tcBorders>
              <w:top w:val="dotted" w:sz="4" w:space="0" w:color="A6A6A6" w:themeColor="background1" w:themeShade="A6"/>
              <w:bottom w:val="dotted" w:sz="4" w:space="0" w:color="A6A6A6" w:themeColor="background1" w:themeShade="A6"/>
            </w:tcBorders>
          </w:tcPr>
          <w:p w:rsidR="00486B1C" w:rsidRDefault="00486B1C" w:rsidP="00486B1C">
            <w:pPr>
              <w:spacing w:line="260" w:lineRule="exact"/>
              <w:jc w:val="center"/>
            </w:pPr>
            <w:r w:rsidRPr="007221A8">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7221A8">
              <w:rPr>
                <w:rFonts w:ascii="Arial Unicode MS" w:eastAsia="Arial Unicode MS" w:hAnsi="Arial Unicode MS" w:cs="Arial Unicode MS"/>
                <w:color w:val="595959" w:themeColor="text1" w:themeTint="A6"/>
                <w:sz w:val="20"/>
                <w:szCs w:val="20"/>
              </w:rPr>
              <w:instrText xml:space="preserve"> FORMTEXT </w:instrText>
            </w:r>
            <w:r w:rsidRPr="007221A8">
              <w:rPr>
                <w:rFonts w:ascii="Arial Unicode MS" w:eastAsia="Arial Unicode MS" w:hAnsi="Arial Unicode MS" w:cs="Arial Unicode MS"/>
                <w:color w:val="595959" w:themeColor="text1" w:themeTint="A6"/>
                <w:sz w:val="20"/>
                <w:szCs w:val="20"/>
              </w:rPr>
            </w:r>
            <w:r w:rsidRPr="007221A8">
              <w:rPr>
                <w:rFonts w:ascii="Arial Unicode MS" w:eastAsia="Arial Unicode MS" w:hAnsi="Arial Unicode MS" w:cs="Arial Unicode MS"/>
                <w:color w:val="595959" w:themeColor="text1" w:themeTint="A6"/>
                <w:sz w:val="20"/>
                <w:szCs w:val="20"/>
              </w:rPr>
              <w:fldChar w:fldCharType="separate"/>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color w:val="595959" w:themeColor="text1" w:themeTint="A6"/>
                <w:sz w:val="20"/>
                <w:szCs w:val="20"/>
              </w:rPr>
              <w:fldChar w:fldCharType="end"/>
            </w:r>
          </w:p>
        </w:tc>
        <w:tc>
          <w:tcPr>
            <w:tcW w:w="2160" w:type="dxa"/>
            <w:gridSpan w:val="3"/>
          </w:tcPr>
          <w:p w:rsidR="00486B1C" w:rsidRDefault="00486B1C" w:rsidP="00486B1C">
            <w:pPr>
              <w:tabs>
                <w:tab w:val="left" w:pos="0"/>
              </w:tabs>
              <w:bidi/>
              <w:spacing w:line="26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مصاريف تداول:</w:t>
            </w:r>
          </w:p>
        </w:tc>
      </w:tr>
      <w:tr w:rsidR="00486B1C" w:rsidRPr="002A6129" w:rsidTr="00BB3979">
        <w:trPr>
          <w:trHeight w:val="53"/>
        </w:trPr>
        <w:tc>
          <w:tcPr>
            <w:tcW w:w="2358" w:type="dxa"/>
            <w:gridSpan w:val="3"/>
            <w:vMerge/>
            <w:tcBorders>
              <w:left w:val="single" w:sz="4" w:space="0" w:color="BFBFBF"/>
              <w:bottom w:val="single" w:sz="4" w:space="0" w:color="BFBFBF"/>
              <w:right w:val="single" w:sz="4" w:space="0" w:color="BFBFBF"/>
            </w:tcBorders>
          </w:tcPr>
          <w:p w:rsidR="00486B1C" w:rsidRDefault="00486B1C" w:rsidP="004849B9">
            <w:pPr>
              <w:tabs>
                <w:tab w:val="left" w:pos="0"/>
              </w:tabs>
              <w:bidi/>
              <w:spacing w:line="240" w:lineRule="exact"/>
              <w:jc w:val="right"/>
              <w:rPr>
                <w:rFonts w:ascii="Arial Unicode MS" w:eastAsia="Arial Unicode MS" w:hAnsi="Arial Unicode MS" w:cs="Arial Unicode MS"/>
                <w:color w:val="595959" w:themeColor="text1" w:themeTint="A6"/>
                <w:sz w:val="20"/>
                <w:szCs w:val="20"/>
              </w:rPr>
            </w:pPr>
          </w:p>
        </w:tc>
        <w:tc>
          <w:tcPr>
            <w:tcW w:w="2430" w:type="dxa"/>
            <w:gridSpan w:val="5"/>
            <w:tcBorders>
              <w:left w:val="single" w:sz="4" w:space="0" w:color="BFBFBF"/>
            </w:tcBorders>
          </w:tcPr>
          <w:p w:rsidR="00486B1C" w:rsidRDefault="00486B1C" w:rsidP="00486B1C">
            <w:pPr>
              <w:tabs>
                <w:tab w:val="left" w:pos="0"/>
              </w:tabs>
              <w:bidi/>
              <w:spacing w:line="260" w:lineRule="exact"/>
              <w:jc w:val="righ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Total</w:t>
            </w:r>
          </w:p>
        </w:tc>
        <w:tc>
          <w:tcPr>
            <w:tcW w:w="4320" w:type="dxa"/>
            <w:gridSpan w:val="9"/>
            <w:tcBorders>
              <w:top w:val="dotted" w:sz="4" w:space="0" w:color="A6A6A6" w:themeColor="background1" w:themeShade="A6"/>
              <w:bottom w:val="dotted" w:sz="4" w:space="0" w:color="A6A6A6" w:themeColor="background1" w:themeShade="A6"/>
            </w:tcBorders>
          </w:tcPr>
          <w:p w:rsidR="00486B1C" w:rsidRDefault="00486B1C" w:rsidP="00486B1C">
            <w:pPr>
              <w:spacing w:line="260" w:lineRule="exact"/>
              <w:jc w:val="center"/>
            </w:pPr>
            <w:r w:rsidRPr="007221A8">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7221A8">
              <w:rPr>
                <w:rFonts w:ascii="Arial Unicode MS" w:eastAsia="Arial Unicode MS" w:hAnsi="Arial Unicode MS" w:cs="Arial Unicode MS"/>
                <w:color w:val="595959" w:themeColor="text1" w:themeTint="A6"/>
                <w:sz w:val="20"/>
                <w:szCs w:val="20"/>
              </w:rPr>
              <w:instrText xml:space="preserve"> FORMTEXT </w:instrText>
            </w:r>
            <w:r w:rsidRPr="007221A8">
              <w:rPr>
                <w:rFonts w:ascii="Arial Unicode MS" w:eastAsia="Arial Unicode MS" w:hAnsi="Arial Unicode MS" w:cs="Arial Unicode MS"/>
                <w:color w:val="595959" w:themeColor="text1" w:themeTint="A6"/>
                <w:sz w:val="20"/>
                <w:szCs w:val="20"/>
              </w:rPr>
            </w:r>
            <w:r w:rsidRPr="007221A8">
              <w:rPr>
                <w:rFonts w:ascii="Arial Unicode MS" w:eastAsia="Arial Unicode MS" w:hAnsi="Arial Unicode MS" w:cs="Arial Unicode MS"/>
                <w:color w:val="595959" w:themeColor="text1" w:themeTint="A6"/>
                <w:sz w:val="20"/>
                <w:szCs w:val="20"/>
              </w:rPr>
              <w:fldChar w:fldCharType="separate"/>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color w:val="595959" w:themeColor="text1" w:themeTint="A6"/>
                <w:sz w:val="20"/>
                <w:szCs w:val="20"/>
              </w:rPr>
              <w:fldChar w:fldCharType="end"/>
            </w:r>
          </w:p>
        </w:tc>
        <w:tc>
          <w:tcPr>
            <w:tcW w:w="2160" w:type="dxa"/>
            <w:gridSpan w:val="3"/>
          </w:tcPr>
          <w:p w:rsidR="00486B1C" w:rsidRDefault="00486B1C" w:rsidP="00486B1C">
            <w:pPr>
              <w:tabs>
                <w:tab w:val="left" w:pos="0"/>
              </w:tabs>
              <w:bidi/>
              <w:spacing w:line="26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المجموع:</w:t>
            </w:r>
          </w:p>
        </w:tc>
      </w:tr>
    </w:tbl>
    <w:p w:rsidR="00B8758E" w:rsidRDefault="00B8758E" w:rsidP="00A8239F">
      <w:pPr>
        <w:tabs>
          <w:tab w:val="left" w:pos="0"/>
        </w:tabs>
        <w:spacing w:line="240" w:lineRule="exact"/>
        <w:rPr>
          <w:rFonts w:ascii="Arial Unicode MS" w:eastAsia="Arial Unicode MS" w:hAnsi="Arial Unicode MS" w:cs="Arial Unicode MS"/>
          <w:b/>
          <w:bCs/>
          <w:color w:val="595959" w:themeColor="text1" w:themeTint="A6"/>
        </w:rPr>
        <w:sectPr w:rsidR="00B8758E" w:rsidSect="00674E1D">
          <w:headerReference w:type="default" r:id="rId13"/>
          <w:footerReference w:type="default" r:id="rId14"/>
          <w:pgSz w:w="11907" w:h="16839" w:code="9"/>
          <w:pgMar w:top="576" w:right="432" w:bottom="288" w:left="432" w:header="360" w:footer="0" w:gutter="0"/>
          <w:cols w:space="720"/>
          <w:docGrid w:linePitch="360"/>
        </w:sect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2A6129" w:rsidRPr="002A6129" w:rsidTr="00BB3979">
        <w:trPr>
          <w:trHeight w:val="53"/>
        </w:trPr>
        <w:tc>
          <w:tcPr>
            <w:tcW w:w="5634" w:type="dxa"/>
            <w:shd w:val="clear" w:color="auto" w:fill="D9D9D9" w:themeFill="background1" w:themeFillShade="D9"/>
          </w:tcPr>
          <w:p w:rsidR="00761C9D" w:rsidRPr="002A6129" w:rsidRDefault="00761C9D" w:rsidP="00A8239F">
            <w:pPr>
              <w:tabs>
                <w:tab w:val="left" w:pos="0"/>
              </w:tabs>
              <w:spacing w:line="240" w:lineRule="exact"/>
              <w:rPr>
                <w:rFonts w:ascii="Arial Unicode MS" w:eastAsia="Arial Unicode MS" w:hAnsi="Arial Unicode MS" w:cs="Arial Unicode MS"/>
                <w:b/>
                <w:bCs/>
                <w:color w:val="595959" w:themeColor="text1" w:themeTint="A6"/>
              </w:rPr>
            </w:pPr>
            <w:r w:rsidRPr="002A6129">
              <w:rPr>
                <w:rFonts w:ascii="Arial Unicode MS" w:eastAsia="Arial Unicode MS" w:hAnsi="Arial Unicode MS" w:cs="Arial Unicode MS"/>
                <w:b/>
                <w:bCs/>
                <w:color w:val="595959" w:themeColor="text1" w:themeTint="A6"/>
              </w:rPr>
              <w:lastRenderedPageBreak/>
              <w:t xml:space="preserve">This transaction is </w:t>
            </w:r>
            <w:r w:rsidR="00A8239F">
              <w:rPr>
                <w:rFonts w:ascii="Arial Unicode MS" w:eastAsia="Arial Unicode MS" w:hAnsi="Arial Unicode MS" w:cs="Arial Unicode MS"/>
                <w:b/>
                <w:bCs/>
                <w:color w:val="595959" w:themeColor="text1" w:themeTint="A6"/>
              </w:rPr>
              <w:t>s</w:t>
            </w:r>
            <w:r w:rsidRPr="002A6129">
              <w:rPr>
                <w:rFonts w:ascii="Arial Unicode MS" w:eastAsia="Arial Unicode MS" w:hAnsi="Arial Unicode MS" w:cs="Arial Unicode MS"/>
                <w:b/>
                <w:bCs/>
                <w:color w:val="595959" w:themeColor="text1" w:themeTint="A6"/>
              </w:rPr>
              <w:t xml:space="preserve">ubject to the following conditions </w:t>
            </w:r>
          </w:p>
        </w:tc>
        <w:tc>
          <w:tcPr>
            <w:tcW w:w="5634" w:type="dxa"/>
            <w:shd w:val="clear" w:color="auto" w:fill="D9D9D9" w:themeFill="background1" w:themeFillShade="D9"/>
          </w:tcPr>
          <w:p w:rsidR="00761C9D" w:rsidRPr="002A6129" w:rsidRDefault="00761C9D" w:rsidP="00761C9D">
            <w:pPr>
              <w:tabs>
                <w:tab w:val="left" w:pos="0"/>
              </w:tabs>
              <w:bidi/>
              <w:spacing w:line="240" w:lineRule="exact"/>
              <w:rPr>
                <w:rFonts w:ascii="Arial Unicode MS" w:eastAsia="Arial Unicode MS" w:hAnsi="Arial Unicode MS" w:cs="Arial Unicode MS"/>
                <w:b/>
                <w:bCs/>
                <w:color w:val="595959" w:themeColor="text1" w:themeTint="A6"/>
                <w:rtl/>
              </w:rPr>
            </w:pPr>
            <w:r w:rsidRPr="002A6129">
              <w:rPr>
                <w:rFonts w:ascii="Arial Unicode MS" w:eastAsia="Arial Unicode MS" w:hAnsi="Arial Unicode MS" w:cs="Arial Unicode MS" w:hint="cs"/>
                <w:b/>
                <w:bCs/>
                <w:color w:val="595959" w:themeColor="text1" w:themeTint="A6"/>
                <w:rtl/>
              </w:rPr>
              <w:t>تجري هذه العملية وفقا للشروط التالية</w:t>
            </w:r>
          </w:p>
        </w:tc>
      </w:tr>
      <w:tr w:rsidR="002A6129" w:rsidRPr="002A6129" w:rsidTr="00BB3979">
        <w:trPr>
          <w:trHeight w:val="53"/>
        </w:trPr>
        <w:tc>
          <w:tcPr>
            <w:tcW w:w="5634" w:type="dxa"/>
            <w:shd w:val="clear" w:color="auto" w:fill="auto"/>
          </w:tcPr>
          <w:p w:rsidR="00761C9D" w:rsidRPr="00A52876" w:rsidRDefault="0092584D" w:rsidP="00A52876">
            <w:pPr>
              <w:tabs>
                <w:tab w:val="left" w:pos="0"/>
              </w:tabs>
              <w:spacing w:line="200" w:lineRule="exact"/>
              <w:jc w:val="both"/>
              <w:rPr>
                <w:rFonts w:ascii="Arial Unicode MS" w:eastAsia="Arial Unicode MS" w:hAnsi="Arial Unicode MS" w:cs="Arial Unicode MS"/>
                <w:color w:val="595959" w:themeColor="text1" w:themeTint="A6"/>
                <w:sz w:val="17"/>
                <w:szCs w:val="17"/>
                <w:rtl/>
              </w:rPr>
            </w:pPr>
            <w:r w:rsidRPr="00A52876">
              <w:rPr>
                <w:rFonts w:ascii="Arial Unicode MS" w:eastAsia="Arial Unicode MS" w:hAnsi="Arial Unicode MS" w:cs="Arial Unicode MS"/>
                <w:color w:val="595959" w:themeColor="text1" w:themeTint="A6"/>
                <w:sz w:val="17"/>
                <w:szCs w:val="17"/>
              </w:rPr>
              <w:t>If this order is expressed in a currency other than that of the country to which the order is transmitted</w:t>
            </w:r>
            <w:r w:rsidR="00E505E8" w:rsidRPr="00A52876">
              <w:rPr>
                <w:rFonts w:ascii="Arial Unicode MS" w:eastAsia="Arial Unicode MS" w:hAnsi="Arial Unicode MS" w:cs="Arial Unicode MS"/>
                <w:color w:val="595959" w:themeColor="text1" w:themeTint="A6"/>
                <w:sz w:val="17"/>
                <w:szCs w:val="17"/>
              </w:rPr>
              <w:t>,</w:t>
            </w:r>
            <w:r w:rsidRPr="00A52876">
              <w:rPr>
                <w:rFonts w:ascii="Arial Unicode MS" w:eastAsia="Arial Unicode MS" w:hAnsi="Arial Unicode MS" w:cs="Arial Unicode MS"/>
                <w:color w:val="595959" w:themeColor="text1" w:themeTint="A6"/>
                <w:sz w:val="17"/>
                <w:szCs w:val="17"/>
              </w:rPr>
              <w:t xml:space="preserve"> the bank may opt to pay to the payee in the currency of the country where payment is effected at the then buying rate of exchange for transfers of the office, branch, correspondent, agent or other inst</w:t>
            </w:r>
            <w:r w:rsidR="00E505E8" w:rsidRPr="00A52876">
              <w:rPr>
                <w:rFonts w:ascii="Arial Unicode MS" w:eastAsia="Arial Unicode MS" w:hAnsi="Arial Unicode MS" w:cs="Arial Unicode MS"/>
                <w:color w:val="595959" w:themeColor="text1" w:themeTint="A6"/>
                <w:sz w:val="17"/>
                <w:szCs w:val="17"/>
              </w:rPr>
              <w:t>rumentality making the payment,</w:t>
            </w:r>
            <w:r w:rsidRPr="00A52876">
              <w:rPr>
                <w:rFonts w:ascii="Arial Unicode MS" w:eastAsia="Arial Unicode MS" w:hAnsi="Arial Unicode MS" w:cs="Arial Unicode MS"/>
                <w:color w:val="595959" w:themeColor="text1" w:themeTint="A6"/>
                <w:sz w:val="17"/>
                <w:szCs w:val="17"/>
              </w:rPr>
              <w:t xml:space="preserve"> unless the payee by arrangement with such payer receives payment in some other form upon paying all charges of such payer in connection therewith. </w:t>
            </w:r>
          </w:p>
        </w:tc>
        <w:tc>
          <w:tcPr>
            <w:tcW w:w="5634" w:type="dxa"/>
            <w:shd w:val="clear" w:color="auto" w:fill="auto"/>
          </w:tcPr>
          <w:p w:rsidR="00761C9D" w:rsidRPr="00A52876" w:rsidRDefault="00761C9D" w:rsidP="00093850">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sidRPr="00A52876">
              <w:rPr>
                <w:rFonts w:ascii="Arial Unicode MS" w:eastAsia="Arial Unicode MS" w:hAnsi="Arial Unicode MS" w:cs="Arial Unicode MS" w:hint="cs"/>
                <w:color w:val="595959" w:themeColor="text1" w:themeTint="A6"/>
                <w:sz w:val="18"/>
                <w:szCs w:val="18"/>
                <w:rtl/>
              </w:rPr>
              <w:t xml:space="preserve">إذا تم طلب التحويل هذا بعملة غير عملة البلد الذي يرسل إليه طلب التحويل, يجوز للبنك أن يدفعه إلى المستفيد بعملة البلد, حيث يجري الدفع وبسعر التحويل الخاص بالشراء الساري في ذلك الوقت للتحويلات التي يقوم بها المكتب أو الفرع أو المراسل أو الوكيل </w:t>
            </w:r>
            <w:r w:rsidR="00093850" w:rsidRPr="00A52876">
              <w:rPr>
                <w:rFonts w:ascii="Arial Unicode MS" w:eastAsia="Arial Unicode MS" w:hAnsi="Arial Unicode MS" w:cs="Arial Unicode MS" w:hint="cs"/>
                <w:color w:val="595959" w:themeColor="text1" w:themeTint="A6"/>
                <w:sz w:val="18"/>
                <w:szCs w:val="18"/>
                <w:rtl/>
              </w:rPr>
              <w:t>أو أي وسيط (</w:t>
            </w:r>
            <w:r w:rsidR="00B97D5A" w:rsidRPr="00A52876">
              <w:rPr>
                <w:rFonts w:ascii="Arial Unicode MS" w:eastAsia="Arial Unicode MS" w:hAnsi="Arial Unicode MS" w:cs="Arial Unicode MS" w:hint="cs"/>
                <w:color w:val="595959" w:themeColor="text1" w:themeTint="A6"/>
                <w:sz w:val="18"/>
                <w:szCs w:val="18"/>
                <w:rtl/>
              </w:rPr>
              <w:t>دافع) آخر إلا اذا اتفق المستفيد مع هذا الدافع على استلام المبلغ بشكل آخر بعد تسديد جميع النفقات المتعلقة بهذا الدافع.</w:t>
            </w:r>
          </w:p>
        </w:tc>
      </w:tr>
      <w:tr w:rsidR="002A6129" w:rsidRPr="002A6129" w:rsidTr="00BB3979">
        <w:trPr>
          <w:trHeight w:val="53"/>
        </w:trPr>
        <w:tc>
          <w:tcPr>
            <w:tcW w:w="5634" w:type="dxa"/>
            <w:shd w:val="clear" w:color="auto" w:fill="auto"/>
          </w:tcPr>
          <w:p w:rsidR="00761C9D" w:rsidRPr="00A52876" w:rsidRDefault="0092584D" w:rsidP="00A52876">
            <w:pPr>
              <w:tabs>
                <w:tab w:val="left" w:pos="0"/>
              </w:tabs>
              <w:spacing w:line="200" w:lineRule="exact"/>
              <w:jc w:val="both"/>
              <w:rPr>
                <w:rFonts w:ascii="Arial Unicode MS" w:eastAsia="Arial Unicode MS" w:hAnsi="Arial Unicode MS" w:cs="Arial Unicode MS"/>
                <w:color w:val="595959" w:themeColor="text1" w:themeTint="A6"/>
                <w:sz w:val="17"/>
                <w:szCs w:val="17"/>
                <w:rtl/>
              </w:rPr>
            </w:pPr>
            <w:r w:rsidRPr="00A52876">
              <w:rPr>
                <w:rFonts w:ascii="Arial Unicode MS" w:eastAsia="Arial Unicode MS" w:hAnsi="Arial Unicode MS" w:cs="Arial Unicode MS"/>
                <w:color w:val="595959" w:themeColor="text1" w:themeTint="A6"/>
                <w:sz w:val="17"/>
                <w:szCs w:val="17"/>
              </w:rPr>
              <w:t xml:space="preserve">The Saudi investment bank (SAIB) may use any office, branch, </w:t>
            </w:r>
            <w:r w:rsidR="00776CF6" w:rsidRPr="00A52876">
              <w:rPr>
                <w:rFonts w:ascii="Arial Unicode MS" w:eastAsia="Arial Unicode MS" w:hAnsi="Arial Unicode MS" w:cs="Arial Unicode MS"/>
                <w:color w:val="595959" w:themeColor="text1" w:themeTint="A6"/>
                <w:sz w:val="17"/>
                <w:szCs w:val="17"/>
              </w:rPr>
              <w:t>correspondent</w:t>
            </w:r>
            <w:r w:rsidR="00E870B9" w:rsidRPr="00A52876">
              <w:rPr>
                <w:rFonts w:ascii="Arial Unicode MS" w:eastAsia="Arial Unicode MS" w:hAnsi="Arial Unicode MS" w:cs="Arial Unicode MS"/>
                <w:color w:val="595959" w:themeColor="text1" w:themeTint="A6"/>
                <w:sz w:val="17"/>
                <w:szCs w:val="17"/>
              </w:rPr>
              <w:t>,</w:t>
            </w:r>
            <w:r w:rsidR="00776CF6" w:rsidRPr="00A52876">
              <w:rPr>
                <w:rFonts w:ascii="Arial Unicode MS" w:eastAsia="Arial Unicode MS" w:hAnsi="Arial Unicode MS" w:cs="Arial Unicode MS"/>
                <w:color w:val="595959" w:themeColor="text1" w:themeTint="A6"/>
                <w:sz w:val="17"/>
                <w:szCs w:val="17"/>
              </w:rPr>
              <w:t xml:space="preserve"> agent or other instrumentality in connection with this order and SAIB shall not be liable for any of their errors</w:t>
            </w:r>
            <w:r w:rsidR="00E870B9" w:rsidRPr="00A52876">
              <w:rPr>
                <w:rFonts w:ascii="Arial Unicode MS" w:eastAsia="Arial Unicode MS" w:hAnsi="Arial Unicode MS" w:cs="Arial Unicode MS"/>
                <w:color w:val="595959" w:themeColor="text1" w:themeTint="A6"/>
                <w:sz w:val="17"/>
                <w:szCs w:val="17"/>
              </w:rPr>
              <w:t>,</w:t>
            </w:r>
            <w:r w:rsidR="00776CF6" w:rsidRPr="00A52876">
              <w:rPr>
                <w:rFonts w:ascii="Arial Unicode MS" w:eastAsia="Arial Unicode MS" w:hAnsi="Arial Unicode MS" w:cs="Arial Unicode MS"/>
                <w:color w:val="595959" w:themeColor="text1" w:themeTint="A6"/>
                <w:sz w:val="17"/>
                <w:szCs w:val="17"/>
              </w:rPr>
              <w:t xml:space="preserve"> defaults</w:t>
            </w:r>
            <w:r w:rsidR="00E870B9" w:rsidRPr="00A52876">
              <w:rPr>
                <w:rFonts w:ascii="Arial Unicode MS" w:eastAsia="Arial Unicode MS" w:hAnsi="Arial Unicode MS" w:cs="Arial Unicode MS"/>
                <w:color w:val="595959" w:themeColor="text1" w:themeTint="A6"/>
                <w:sz w:val="17"/>
                <w:szCs w:val="17"/>
              </w:rPr>
              <w:t>,</w:t>
            </w:r>
            <w:r w:rsidR="00776CF6" w:rsidRPr="00A52876">
              <w:rPr>
                <w:rFonts w:ascii="Arial Unicode MS" w:eastAsia="Arial Unicode MS" w:hAnsi="Arial Unicode MS" w:cs="Arial Unicode MS"/>
                <w:color w:val="595959" w:themeColor="text1" w:themeTint="A6"/>
                <w:sz w:val="17"/>
                <w:szCs w:val="17"/>
              </w:rPr>
              <w:t xml:space="preserve"> delays or omissions</w:t>
            </w:r>
            <w:r w:rsidR="00E870B9" w:rsidRPr="00A52876">
              <w:rPr>
                <w:rFonts w:ascii="Arial Unicode MS" w:eastAsia="Arial Unicode MS" w:hAnsi="Arial Unicode MS" w:cs="Arial Unicode MS"/>
                <w:color w:val="595959" w:themeColor="text1" w:themeTint="A6"/>
                <w:sz w:val="17"/>
                <w:szCs w:val="17"/>
              </w:rPr>
              <w:t>.</w:t>
            </w:r>
            <w:r w:rsidR="00776CF6" w:rsidRPr="00A52876">
              <w:rPr>
                <w:rFonts w:ascii="Arial Unicode MS" w:eastAsia="Arial Unicode MS" w:hAnsi="Arial Unicode MS" w:cs="Arial Unicode MS"/>
                <w:color w:val="595959" w:themeColor="text1" w:themeTint="A6"/>
                <w:sz w:val="17"/>
                <w:szCs w:val="17"/>
              </w:rPr>
              <w:t xml:space="preserve"> </w:t>
            </w:r>
            <w:r w:rsidR="00E870B9" w:rsidRPr="00A52876">
              <w:rPr>
                <w:rFonts w:ascii="Arial Unicode MS" w:eastAsia="Arial Unicode MS" w:hAnsi="Arial Unicode MS" w:cs="Arial Unicode MS"/>
                <w:color w:val="595959" w:themeColor="text1" w:themeTint="A6"/>
                <w:sz w:val="17"/>
                <w:szCs w:val="17"/>
              </w:rPr>
              <w:t>N</w:t>
            </w:r>
            <w:r w:rsidR="00776CF6" w:rsidRPr="00A52876">
              <w:rPr>
                <w:rFonts w:ascii="Arial Unicode MS" w:eastAsia="Arial Unicode MS" w:hAnsi="Arial Unicode MS" w:cs="Arial Unicode MS"/>
                <w:color w:val="595959" w:themeColor="text1" w:themeTint="A6"/>
                <w:sz w:val="17"/>
                <w:szCs w:val="17"/>
              </w:rPr>
              <w:t>either SAIB nor any office branch, correspondent</w:t>
            </w:r>
            <w:r w:rsidR="00E870B9" w:rsidRPr="00A52876">
              <w:rPr>
                <w:rFonts w:ascii="Arial Unicode MS" w:eastAsia="Arial Unicode MS" w:hAnsi="Arial Unicode MS" w:cs="Arial Unicode MS"/>
                <w:color w:val="595959" w:themeColor="text1" w:themeTint="A6"/>
                <w:sz w:val="17"/>
                <w:szCs w:val="17"/>
              </w:rPr>
              <w:t>,</w:t>
            </w:r>
            <w:r w:rsidR="00776CF6" w:rsidRPr="00A52876">
              <w:rPr>
                <w:rFonts w:ascii="Arial Unicode MS" w:eastAsia="Arial Unicode MS" w:hAnsi="Arial Unicode MS" w:cs="Arial Unicode MS"/>
                <w:color w:val="595959" w:themeColor="text1" w:themeTint="A6"/>
                <w:sz w:val="17"/>
                <w:szCs w:val="17"/>
              </w:rPr>
              <w:t xml:space="preserve"> agent or other instrumentality shall be liable for any loss or damage resulting from errors or delays in the transmission or delivery of messages</w:t>
            </w:r>
            <w:r w:rsidR="00E870B9" w:rsidRPr="00A52876">
              <w:rPr>
                <w:rFonts w:ascii="Arial Unicode MS" w:eastAsia="Arial Unicode MS" w:hAnsi="Arial Unicode MS" w:cs="Arial Unicode MS"/>
                <w:color w:val="595959" w:themeColor="text1" w:themeTint="A6"/>
                <w:sz w:val="17"/>
                <w:szCs w:val="17"/>
              </w:rPr>
              <w:t>,</w:t>
            </w:r>
            <w:r w:rsidR="00776CF6" w:rsidRPr="00A52876">
              <w:rPr>
                <w:rFonts w:ascii="Arial Unicode MS" w:eastAsia="Arial Unicode MS" w:hAnsi="Arial Unicode MS" w:cs="Arial Unicode MS"/>
                <w:color w:val="595959" w:themeColor="text1" w:themeTint="A6"/>
                <w:sz w:val="17"/>
                <w:szCs w:val="17"/>
              </w:rPr>
              <w:t xml:space="preserve"> </w:t>
            </w:r>
            <w:r w:rsidR="00661951" w:rsidRPr="00A52876">
              <w:rPr>
                <w:rFonts w:ascii="Arial Unicode MS" w:eastAsia="Arial Unicode MS" w:hAnsi="Arial Unicode MS" w:cs="Arial Unicode MS"/>
                <w:color w:val="595959" w:themeColor="text1" w:themeTint="A6"/>
                <w:sz w:val="17"/>
                <w:szCs w:val="17"/>
              </w:rPr>
              <w:t>documents or instructions or failure of transmission or delivery thereof</w:t>
            </w:r>
            <w:r w:rsidR="00E870B9" w:rsidRPr="00A52876">
              <w:rPr>
                <w:rFonts w:ascii="Arial Unicode MS" w:eastAsia="Arial Unicode MS" w:hAnsi="Arial Unicode MS" w:cs="Arial Unicode MS"/>
                <w:color w:val="595959" w:themeColor="text1" w:themeTint="A6"/>
                <w:sz w:val="17"/>
                <w:szCs w:val="17"/>
              </w:rPr>
              <w:t>,</w:t>
            </w:r>
            <w:r w:rsidR="00661951" w:rsidRPr="00A52876">
              <w:rPr>
                <w:rFonts w:ascii="Arial Unicode MS" w:eastAsia="Arial Unicode MS" w:hAnsi="Arial Unicode MS" w:cs="Arial Unicode MS"/>
                <w:color w:val="595959" w:themeColor="text1" w:themeTint="A6"/>
                <w:sz w:val="17"/>
                <w:szCs w:val="17"/>
              </w:rPr>
              <w:t xml:space="preserve"> or resulting from failure to locate or error in identifying the named payee or resulting from declared or undeclared war, censorship blockade, revolution</w:t>
            </w:r>
            <w:r w:rsidR="00E870B9" w:rsidRPr="00A52876">
              <w:rPr>
                <w:rFonts w:ascii="Arial Unicode MS" w:eastAsia="Arial Unicode MS" w:hAnsi="Arial Unicode MS" w:cs="Arial Unicode MS"/>
                <w:color w:val="595959" w:themeColor="text1" w:themeTint="A6"/>
                <w:sz w:val="17"/>
                <w:szCs w:val="17"/>
              </w:rPr>
              <w:t>,</w:t>
            </w:r>
            <w:r w:rsidR="00661951" w:rsidRPr="00A52876">
              <w:rPr>
                <w:rFonts w:ascii="Arial Unicode MS" w:eastAsia="Arial Unicode MS" w:hAnsi="Arial Unicode MS" w:cs="Arial Unicode MS"/>
                <w:color w:val="595959" w:themeColor="text1" w:themeTint="A6"/>
                <w:sz w:val="17"/>
                <w:szCs w:val="17"/>
              </w:rPr>
              <w:t xml:space="preserve"> insurrection, civil commotion or from any law decree moratorium, regulation </w:t>
            </w:r>
            <w:r w:rsidR="00A3739E" w:rsidRPr="00A52876">
              <w:rPr>
                <w:rFonts w:ascii="Arial Unicode MS" w:eastAsia="Arial Unicode MS" w:hAnsi="Arial Unicode MS" w:cs="Arial Unicode MS"/>
                <w:color w:val="595959" w:themeColor="text1" w:themeTint="A6"/>
                <w:sz w:val="17"/>
                <w:szCs w:val="17"/>
              </w:rPr>
              <w:t>compu</w:t>
            </w:r>
            <w:r w:rsidR="00E870B9" w:rsidRPr="00A52876">
              <w:rPr>
                <w:rFonts w:ascii="Arial Unicode MS" w:eastAsia="Arial Unicode MS" w:hAnsi="Arial Unicode MS" w:cs="Arial Unicode MS"/>
                <w:color w:val="595959" w:themeColor="text1" w:themeTint="A6"/>
                <w:sz w:val="17"/>
                <w:szCs w:val="17"/>
              </w:rPr>
              <w:t>l</w:t>
            </w:r>
            <w:r w:rsidR="00A3739E" w:rsidRPr="00A52876">
              <w:rPr>
                <w:rFonts w:ascii="Arial Unicode MS" w:eastAsia="Arial Unicode MS" w:hAnsi="Arial Unicode MS" w:cs="Arial Unicode MS"/>
                <w:color w:val="595959" w:themeColor="text1" w:themeTint="A6"/>
                <w:sz w:val="17"/>
                <w:szCs w:val="17"/>
              </w:rPr>
              <w:t xml:space="preserve">sion or control of public authority of domestic or foreign government </w:t>
            </w:r>
            <w:r w:rsidR="00AE7961" w:rsidRPr="00A52876">
              <w:rPr>
                <w:rFonts w:ascii="Arial Unicode MS" w:eastAsia="Arial Unicode MS" w:hAnsi="Arial Unicode MS" w:cs="Arial Unicode MS"/>
                <w:i/>
                <w:iCs/>
                <w:color w:val="595959" w:themeColor="text1" w:themeTint="A6"/>
                <w:sz w:val="17"/>
                <w:szCs w:val="17"/>
              </w:rPr>
              <w:t>de jure or de facto</w:t>
            </w:r>
            <w:r w:rsidR="00AE7961" w:rsidRPr="00A52876">
              <w:rPr>
                <w:rFonts w:ascii="Arial Unicode MS" w:eastAsia="Arial Unicode MS" w:hAnsi="Arial Unicode MS" w:cs="Arial Unicode MS"/>
                <w:color w:val="595959" w:themeColor="text1" w:themeTint="A6"/>
                <w:sz w:val="17"/>
                <w:szCs w:val="17"/>
              </w:rPr>
              <w:t xml:space="preserve"> or any agency thereof or resulting from any other </w:t>
            </w:r>
            <w:r w:rsidR="009D3DCF" w:rsidRPr="00A52876">
              <w:rPr>
                <w:rFonts w:ascii="Arial Unicode MS" w:eastAsia="Arial Unicode MS" w:hAnsi="Arial Unicode MS" w:cs="Arial Unicode MS"/>
                <w:color w:val="595959" w:themeColor="text1" w:themeTint="A6"/>
                <w:sz w:val="17"/>
                <w:szCs w:val="17"/>
              </w:rPr>
              <w:t>cause whatsoever beyond the control of SAIB</w:t>
            </w:r>
            <w:r w:rsidR="00E870B9" w:rsidRPr="00A52876">
              <w:rPr>
                <w:rFonts w:ascii="Arial Unicode MS" w:eastAsia="Arial Unicode MS" w:hAnsi="Arial Unicode MS" w:cs="Arial Unicode MS"/>
                <w:color w:val="595959" w:themeColor="text1" w:themeTint="A6"/>
                <w:sz w:val="17"/>
                <w:szCs w:val="17"/>
              </w:rPr>
              <w:t xml:space="preserve"> or any office, branch, correspondent or agent, whether in connection with the transfer ascribed on the face hereof or in connection or in connection with any transfer undertaken by SAIB</w:t>
            </w:r>
            <w:r w:rsidR="00093850" w:rsidRPr="00A52876">
              <w:rPr>
                <w:rFonts w:ascii="Arial Unicode MS" w:eastAsia="Arial Unicode MS" w:hAnsi="Arial Unicode MS" w:cs="Arial Unicode MS"/>
                <w:color w:val="595959" w:themeColor="text1" w:themeTint="A6"/>
                <w:sz w:val="17"/>
                <w:szCs w:val="17"/>
              </w:rPr>
              <w:t xml:space="preserve"> </w:t>
            </w:r>
            <w:r w:rsidR="009D3DCF" w:rsidRPr="00A52876">
              <w:rPr>
                <w:rFonts w:ascii="Arial Unicode MS" w:eastAsia="Arial Unicode MS" w:hAnsi="Arial Unicode MS" w:cs="Arial Unicode MS"/>
                <w:color w:val="595959" w:themeColor="text1" w:themeTint="A6"/>
                <w:sz w:val="17"/>
                <w:szCs w:val="17"/>
              </w:rPr>
              <w:t xml:space="preserve">for the </w:t>
            </w:r>
            <w:r w:rsidR="00791197" w:rsidRPr="00A52876">
              <w:rPr>
                <w:rFonts w:ascii="Arial Unicode MS" w:eastAsia="Arial Unicode MS" w:hAnsi="Arial Unicode MS" w:cs="Arial Unicode MS"/>
                <w:color w:val="595959" w:themeColor="text1" w:themeTint="A6"/>
                <w:sz w:val="17"/>
                <w:szCs w:val="17"/>
              </w:rPr>
              <w:t>purpose of making available</w:t>
            </w:r>
            <w:r w:rsidR="00093850" w:rsidRPr="00A52876">
              <w:rPr>
                <w:rFonts w:ascii="Arial Unicode MS" w:eastAsia="Arial Unicode MS" w:hAnsi="Arial Unicode MS" w:cs="Arial Unicode MS"/>
                <w:color w:val="595959" w:themeColor="text1" w:themeTint="A6"/>
                <w:sz w:val="17"/>
                <w:szCs w:val="17"/>
              </w:rPr>
              <w:t xml:space="preserve"> such</w:t>
            </w:r>
            <w:r w:rsidR="00791197" w:rsidRPr="00A52876">
              <w:rPr>
                <w:rFonts w:ascii="Arial Unicode MS" w:eastAsia="Arial Unicode MS" w:hAnsi="Arial Unicode MS" w:cs="Arial Unicode MS"/>
                <w:color w:val="595959" w:themeColor="text1" w:themeTint="A6"/>
                <w:sz w:val="17"/>
                <w:szCs w:val="17"/>
              </w:rPr>
              <w:t xml:space="preserve"> foreign exchange as may be called for to meet this order all such risks being assumed by the applicant. </w:t>
            </w:r>
          </w:p>
        </w:tc>
        <w:tc>
          <w:tcPr>
            <w:tcW w:w="5634" w:type="dxa"/>
            <w:shd w:val="clear" w:color="auto" w:fill="auto"/>
          </w:tcPr>
          <w:p w:rsidR="00761C9D" w:rsidRPr="00A52876" w:rsidRDefault="00B97D5A" w:rsidP="00093850">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sidRPr="00A52876">
              <w:rPr>
                <w:rFonts w:ascii="Arial Unicode MS" w:eastAsia="Arial Unicode MS" w:hAnsi="Arial Unicode MS" w:cs="Arial Unicode MS" w:hint="cs"/>
                <w:color w:val="595959" w:themeColor="text1" w:themeTint="A6"/>
                <w:sz w:val="18"/>
                <w:szCs w:val="18"/>
                <w:rtl/>
              </w:rPr>
              <w:t xml:space="preserve">يحق للبنك استعمال أي مكتب أو فرع أو مراسل أو وكيل أو أي وسيط آخر فيما يختص بطلب التحويل هذا, ولن يكون البنك مسؤولا عن أي أخطاء أو تقصير أو تأخير أو إغفال </w:t>
            </w:r>
            <w:r w:rsidR="00CA7697" w:rsidRPr="00A52876">
              <w:rPr>
                <w:rFonts w:ascii="Arial Unicode MS" w:eastAsia="Arial Unicode MS" w:hAnsi="Arial Unicode MS" w:cs="Arial Unicode MS" w:hint="cs"/>
                <w:color w:val="595959" w:themeColor="text1" w:themeTint="A6"/>
                <w:sz w:val="18"/>
                <w:szCs w:val="18"/>
                <w:rtl/>
              </w:rPr>
              <w:t xml:space="preserve">يصدر عنهم, كما ولن يكون البنك ولا أي مكتب مراسل أو وكيل </w:t>
            </w:r>
            <w:r w:rsidR="00F759D3" w:rsidRPr="00A52876">
              <w:rPr>
                <w:rFonts w:ascii="Arial Unicode MS" w:eastAsia="Arial Unicode MS" w:hAnsi="Arial Unicode MS" w:cs="Arial Unicode MS" w:hint="cs"/>
                <w:color w:val="595959" w:themeColor="text1" w:themeTint="A6"/>
                <w:sz w:val="18"/>
                <w:szCs w:val="18"/>
                <w:rtl/>
              </w:rPr>
              <w:t>أو</w:t>
            </w:r>
            <w:r w:rsidR="00CA7697" w:rsidRPr="00A52876">
              <w:rPr>
                <w:rFonts w:ascii="Arial Unicode MS" w:eastAsia="Arial Unicode MS" w:hAnsi="Arial Unicode MS" w:cs="Arial Unicode MS" w:hint="cs"/>
                <w:color w:val="595959" w:themeColor="text1" w:themeTint="A6"/>
                <w:sz w:val="18"/>
                <w:szCs w:val="18"/>
                <w:rtl/>
              </w:rPr>
              <w:t xml:space="preserve"> أي وسيط آخر </w:t>
            </w:r>
            <w:r w:rsidR="00F759D3" w:rsidRPr="00A52876">
              <w:rPr>
                <w:rFonts w:ascii="Arial Unicode MS" w:eastAsia="Arial Unicode MS" w:hAnsi="Arial Unicode MS" w:cs="Arial Unicode MS" w:hint="cs"/>
                <w:color w:val="595959" w:themeColor="text1" w:themeTint="A6"/>
                <w:sz w:val="18"/>
                <w:szCs w:val="18"/>
                <w:rtl/>
              </w:rPr>
              <w:t>مسؤولا</w:t>
            </w:r>
            <w:r w:rsidR="00CA7697" w:rsidRPr="00A52876">
              <w:rPr>
                <w:rFonts w:ascii="Arial Unicode MS" w:eastAsia="Arial Unicode MS" w:hAnsi="Arial Unicode MS" w:cs="Arial Unicode MS" w:hint="cs"/>
                <w:color w:val="595959" w:themeColor="text1" w:themeTint="A6"/>
                <w:sz w:val="18"/>
                <w:szCs w:val="18"/>
                <w:rtl/>
              </w:rPr>
              <w:t xml:space="preserve"> عن أية خسائر أو ضرر ناتجين عن أخطاء أو تأخير في إرسال  أو تسليم أية خطابات أو وثائق أو تعليمات أو عن الإخفاق في إرسالها أو تسليمها, أو ناتجين عن الإخفاق في الع</w:t>
            </w:r>
            <w:r w:rsidR="00093850" w:rsidRPr="00A52876">
              <w:rPr>
                <w:rFonts w:ascii="Arial Unicode MS" w:eastAsia="Arial Unicode MS" w:hAnsi="Arial Unicode MS" w:cs="Arial Unicode MS" w:hint="cs"/>
                <w:color w:val="595959" w:themeColor="text1" w:themeTint="A6"/>
                <w:sz w:val="18"/>
                <w:szCs w:val="18"/>
                <w:rtl/>
              </w:rPr>
              <w:t>ثور على المستفيد أو ارتكاب الخطأ</w:t>
            </w:r>
            <w:r w:rsidR="00CA7697" w:rsidRPr="00A52876">
              <w:rPr>
                <w:rFonts w:ascii="Arial Unicode MS" w:eastAsia="Arial Unicode MS" w:hAnsi="Arial Unicode MS" w:cs="Arial Unicode MS" w:hint="cs"/>
                <w:color w:val="595959" w:themeColor="text1" w:themeTint="A6"/>
                <w:sz w:val="18"/>
                <w:szCs w:val="18"/>
                <w:rtl/>
              </w:rPr>
              <w:t xml:space="preserve"> في التعرف على اسمه أو نا</w:t>
            </w:r>
            <w:r w:rsidR="00406260" w:rsidRPr="00A52876">
              <w:rPr>
                <w:rFonts w:ascii="Arial Unicode MS" w:eastAsia="Arial Unicode MS" w:hAnsi="Arial Unicode MS" w:cs="Arial Unicode MS" w:hint="cs"/>
                <w:color w:val="595959" w:themeColor="text1" w:themeTint="A6"/>
                <w:sz w:val="18"/>
                <w:szCs w:val="18"/>
                <w:rtl/>
              </w:rPr>
              <w:t xml:space="preserve">تجين عن حرب معلنة أو غير معلنة, أو رقابة أو حصار أو ثورة أو هيجان أو شغب عام أو عن أي نظام أو رسوم أو إجراء قانوني بتأجيل الديون أو قرارات أو أمر إلزامي </w:t>
            </w:r>
            <w:r w:rsidR="007A4E32" w:rsidRPr="00A52876">
              <w:rPr>
                <w:rFonts w:ascii="Arial Unicode MS" w:eastAsia="Arial Unicode MS" w:hAnsi="Arial Unicode MS" w:cs="Arial Unicode MS" w:hint="cs"/>
                <w:color w:val="595959" w:themeColor="text1" w:themeTint="A6"/>
                <w:sz w:val="18"/>
                <w:szCs w:val="18"/>
                <w:rtl/>
              </w:rPr>
              <w:t>صادر عن سلطة عامة أو حكومة داخلية أو أجنبية , شرعية أو واقعية, أو أي وكالة عنها أو ناتجين عن أي سبب آخر أي كان لا سلط</w:t>
            </w:r>
            <w:r w:rsidR="00093850" w:rsidRPr="00A52876">
              <w:rPr>
                <w:rFonts w:ascii="Arial Unicode MS" w:eastAsia="Arial Unicode MS" w:hAnsi="Arial Unicode MS" w:cs="Arial Unicode MS" w:hint="cs"/>
                <w:color w:val="595959" w:themeColor="text1" w:themeTint="A6"/>
                <w:sz w:val="18"/>
                <w:szCs w:val="18"/>
                <w:rtl/>
              </w:rPr>
              <w:t xml:space="preserve">ة للبنك عليه ولا سلطة لأي مكتب </w:t>
            </w:r>
            <w:r w:rsidR="007A4E32" w:rsidRPr="00A52876">
              <w:rPr>
                <w:rFonts w:ascii="Arial Unicode MS" w:eastAsia="Arial Unicode MS" w:hAnsi="Arial Unicode MS" w:cs="Arial Unicode MS" w:hint="cs"/>
                <w:color w:val="595959" w:themeColor="text1" w:themeTint="A6"/>
                <w:sz w:val="18"/>
                <w:szCs w:val="18"/>
                <w:rtl/>
              </w:rPr>
              <w:t xml:space="preserve">أو فرع أو مراسل أو وكيل عليه أيضا سواء بالنسبة للتحويل المبين على هذه الصفحة أو بالنسبة لأي تحويل يقوم به البنك </w:t>
            </w:r>
            <w:r w:rsidR="00F759D3" w:rsidRPr="00A52876">
              <w:rPr>
                <w:rFonts w:ascii="Arial Unicode MS" w:eastAsia="Arial Unicode MS" w:hAnsi="Arial Unicode MS" w:cs="Arial Unicode MS" w:hint="cs"/>
                <w:color w:val="595959" w:themeColor="text1" w:themeTint="A6"/>
                <w:sz w:val="18"/>
                <w:szCs w:val="18"/>
                <w:rtl/>
              </w:rPr>
              <w:t xml:space="preserve">لغرض توفير هذا الصرف الأجنبي الذي قد </w:t>
            </w:r>
            <w:r w:rsidR="00093850" w:rsidRPr="00A52876">
              <w:rPr>
                <w:rFonts w:ascii="Arial Unicode MS" w:eastAsia="Arial Unicode MS" w:hAnsi="Arial Unicode MS" w:cs="Arial Unicode MS" w:hint="cs"/>
                <w:color w:val="595959" w:themeColor="text1" w:themeTint="A6"/>
                <w:sz w:val="18"/>
                <w:szCs w:val="18"/>
                <w:rtl/>
              </w:rPr>
              <w:t xml:space="preserve">يتطلبه </w:t>
            </w:r>
            <w:r w:rsidR="00F759D3" w:rsidRPr="00A52876">
              <w:rPr>
                <w:rFonts w:ascii="Arial Unicode MS" w:eastAsia="Arial Unicode MS" w:hAnsi="Arial Unicode MS" w:cs="Arial Unicode MS" w:hint="cs"/>
                <w:color w:val="595959" w:themeColor="text1" w:themeTint="A6"/>
                <w:sz w:val="18"/>
                <w:szCs w:val="18"/>
                <w:rtl/>
              </w:rPr>
              <w:t>تسديد</w:t>
            </w:r>
            <w:r w:rsidR="00093850" w:rsidRPr="00A52876">
              <w:rPr>
                <w:rFonts w:ascii="Arial Unicode MS" w:eastAsia="Arial Unicode MS" w:hAnsi="Arial Unicode MS" w:cs="Arial Unicode MS" w:hint="cs"/>
                <w:color w:val="595959" w:themeColor="text1" w:themeTint="A6"/>
                <w:sz w:val="18"/>
                <w:szCs w:val="18"/>
                <w:rtl/>
              </w:rPr>
              <w:t xml:space="preserve"> طلب</w:t>
            </w:r>
            <w:r w:rsidR="00F759D3" w:rsidRPr="00A52876">
              <w:rPr>
                <w:rFonts w:ascii="Arial Unicode MS" w:eastAsia="Arial Unicode MS" w:hAnsi="Arial Unicode MS" w:cs="Arial Unicode MS" w:hint="cs"/>
                <w:color w:val="595959" w:themeColor="text1" w:themeTint="A6"/>
                <w:sz w:val="18"/>
                <w:szCs w:val="18"/>
                <w:rtl/>
              </w:rPr>
              <w:t xml:space="preserve"> التحويل هذا علما بأن</w:t>
            </w:r>
            <w:r w:rsidR="00093850" w:rsidRPr="00A52876">
              <w:rPr>
                <w:rFonts w:ascii="Arial Unicode MS" w:eastAsia="Arial Unicode MS" w:hAnsi="Arial Unicode MS" w:cs="Arial Unicode MS" w:hint="cs"/>
                <w:color w:val="595959" w:themeColor="text1" w:themeTint="A6"/>
                <w:sz w:val="18"/>
                <w:szCs w:val="18"/>
                <w:rtl/>
              </w:rPr>
              <w:t xml:space="preserve"> مقدم الطلب</w:t>
            </w:r>
            <w:r w:rsidR="00F759D3" w:rsidRPr="00A52876">
              <w:rPr>
                <w:rFonts w:ascii="Arial Unicode MS" w:eastAsia="Arial Unicode MS" w:hAnsi="Arial Unicode MS" w:cs="Arial Unicode MS" w:hint="cs"/>
                <w:color w:val="595959" w:themeColor="text1" w:themeTint="A6"/>
                <w:sz w:val="18"/>
                <w:szCs w:val="18"/>
                <w:rtl/>
              </w:rPr>
              <w:t xml:space="preserve"> </w:t>
            </w:r>
            <w:r w:rsidR="00093850" w:rsidRPr="00A52876">
              <w:rPr>
                <w:rFonts w:ascii="Arial Unicode MS" w:eastAsia="Arial Unicode MS" w:hAnsi="Arial Unicode MS" w:cs="Arial Unicode MS" w:hint="cs"/>
                <w:color w:val="595959" w:themeColor="text1" w:themeTint="A6"/>
                <w:sz w:val="18"/>
                <w:szCs w:val="18"/>
                <w:rtl/>
              </w:rPr>
              <w:t>يتحمل</w:t>
            </w:r>
            <w:r w:rsidR="00F759D3" w:rsidRPr="00A52876">
              <w:rPr>
                <w:rFonts w:ascii="Arial Unicode MS" w:eastAsia="Arial Unicode MS" w:hAnsi="Arial Unicode MS" w:cs="Arial Unicode MS" w:hint="cs"/>
                <w:color w:val="595959" w:themeColor="text1" w:themeTint="A6"/>
                <w:sz w:val="18"/>
                <w:szCs w:val="18"/>
                <w:rtl/>
              </w:rPr>
              <w:t xml:space="preserve"> جميع هذه المخاطر.</w:t>
            </w:r>
          </w:p>
        </w:tc>
      </w:tr>
      <w:tr w:rsidR="002A6129" w:rsidRPr="002A6129" w:rsidTr="00BB3979">
        <w:trPr>
          <w:trHeight w:val="53"/>
        </w:trPr>
        <w:tc>
          <w:tcPr>
            <w:tcW w:w="5634" w:type="dxa"/>
            <w:shd w:val="clear" w:color="auto" w:fill="auto"/>
          </w:tcPr>
          <w:p w:rsidR="00761C9D" w:rsidRPr="00A52876" w:rsidRDefault="00FF7FE6" w:rsidP="00A52876">
            <w:pPr>
              <w:tabs>
                <w:tab w:val="left" w:pos="0"/>
              </w:tabs>
              <w:spacing w:line="200" w:lineRule="exact"/>
              <w:jc w:val="both"/>
              <w:rPr>
                <w:rFonts w:ascii="Arial Unicode MS" w:eastAsia="Arial Unicode MS" w:hAnsi="Arial Unicode MS" w:cs="Arial Unicode MS"/>
                <w:color w:val="595959" w:themeColor="text1" w:themeTint="A6"/>
                <w:sz w:val="17"/>
                <w:szCs w:val="17"/>
                <w:rtl/>
              </w:rPr>
            </w:pPr>
            <w:r w:rsidRPr="00A52876">
              <w:rPr>
                <w:rFonts w:ascii="Arial Unicode MS" w:eastAsia="Arial Unicode MS" w:hAnsi="Arial Unicode MS" w:cs="Arial Unicode MS"/>
                <w:color w:val="595959" w:themeColor="text1" w:themeTint="A6"/>
                <w:sz w:val="17"/>
                <w:szCs w:val="17"/>
              </w:rPr>
              <w:t>SAIB may debit any account of the applicant for the amount</w:t>
            </w:r>
            <w:r w:rsidR="00E505E8" w:rsidRPr="00A52876">
              <w:rPr>
                <w:rFonts w:ascii="Arial Unicode MS" w:eastAsia="Arial Unicode MS" w:hAnsi="Arial Unicode MS" w:cs="Arial Unicode MS"/>
                <w:color w:val="595959" w:themeColor="text1" w:themeTint="A6"/>
                <w:sz w:val="17"/>
                <w:szCs w:val="17"/>
              </w:rPr>
              <w:t xml:space="preserve"> of</w:t>
            </w:r>
            <w:r w:rsidRPr="00A52876">
              <w:rPr>
                <w:rFonts w:ascii="Arial Unicode MS" w:eastAsia="Arial Unicode MS" w:hAnsi="Arial Unicode MS" w:cs="Arial Unicode MS"/>
                <w:color w:val="595959" w:themeColor="text1" w:themeTint="A6"/>
                <w:sz w:val="17"/>
                <w:szCs w:val="17"/>
              </w:rPr>
              <w:t xml:space="preserve"> any service charges related to this applicant and paid to any branch</w:t>
            </w:r>
            <w:r w:rsidR="00E505E8" w:rsidRPr="00A52876">
              <w:rPr>
                <w:rFonts w:ascii="Arial Unicode MS" w:eastAsia="Arial Unicode MS" w:hAnsi="Arial Unicode MS" w:cs="Arial Unicode MS"/>
                <w:color w:val="595959" w:themeColor="text1" w:themeTint="A6"/>
                <w:sz w:val="17"/>
                <w:szCs w:val="17"/>
              </w:rPr>
              <w:t>,</w:t>
            </w:r>
            <w:r w:rsidRPr="00A52876">
              <w:rPr>
                <w:rFonts w:ascii="Arial Unicode MS" w:eastAsia="Arial Unicode MS" w:hAnsi="Arial Unicode MS" w:cs="Arial Unicode MS"/>
                <w:color w:val="595959" w:themeColor="text1" w:themeTint="A6"/>
                <w:sz w:val="17"/>
                <w:szCs w:val="17"/>
              </w:rPr>
              <w:t xml:space="preserve"> correspondent</w:t>
            </w:r>
            <w:r w:rsidR="00E505E8" w:rsidRPr="00A52876">
              <w:rPr>
                <w:rFonts w:ascii="Arial Unicode MS" w:eastAsia="Arial Unicode MS" w:hAnsi="Arial Unicode MS" w:cs="Arial Unicode MS"/>
                <w:color w:val="595959" w:themeColor="text1" w:themeTint="A6"/>
                <w:sz w:val="17"/>
                <w:szCs w:val="17"/>
              </w:rPr>
              <w:t>,</w:t>
            </w:r>
            <w:r w:rsidRPr="00A52876">
              <w:rPr>
                <w:rFonts w:ascii="Arial Unicode MS" w:eastAsia="Arial Unicode MS" w:hAnsi="Arial Unicode MS" w:cs="Arial Unicode MS"/>
                <w:color w:val="595959" w:themeColor="text1" w:themeTint="A6"/>
                <w:sz w:val="17"/>
                <w:szCs w:val="17"/>
              </w:rPr>
              <w:t xml:space="preserve"> agent </w:t>
            </w:r>
            <w:r w:rsidR="00031FCD" w:rsidRPr="00A52876">
              <w:rPr>
                <w:rFonts w:ascii="Arial Unicode MS" w:eastAsia="Arial Unicode MS" w:hAnsi="Arial Unicode MS" w:cs="Arial Unicode MS"/>
                <w:color w:val="595959" w:themeColor="text1" w:themeTint="A6"/>
                <w:sz w:val="17"/>
                <w:szCs w:val="17"/>
              </w:rPr>
              <w:t>or other instrumentality.</w:t>
            </w:r>
          </w:p>
        </w:tc>
        <w:tc>
          <w:tcPr>
            <w:tcW w:w="5634" w:type="dxa"/>
            <w:shd w:val="clear" w:color="auto" w:fill="auto"/>
          </w:tcPr>
          <w:p w:rsidR="00761C9D" w:rsidRPr="00A52876" w:rsidRDefault="00F759D3" w:rsidP="00093850">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sidRPr="00A52876">
              <w:rPr>
                <w:rFonts w:ascii="Arial Unicode MS" w:eastAsia="Arial Unicode MS" w:hAnsi="Arial Unicode MS" w:cs="Arial Unicode MS" w:hint="cs"/>
                <w:color w:val="595959" w:themeColor="text1" w:themeTint="A6"/>
                <w:sz w:val="18"/>
                <w:szCs w:val="18"/>
                <w:rtl/>
              </w:rPr>
              <w:t>يحق للبنك أن يخصم من أي حساب للمشتري مبلغا يعادل نفقات أي خدمات تتعلق بهذا الطلب وتدفع لأي فرع أو بنك مراسل أو وكيل أو أي وسيط آخر.</w:t>
            </w:r>
          </w:p>
        </w:tc>
      </w:tr>
      <w:tr w:rsidR="002A6129" w:rsidRPr="002A6129" w:rsidTr="00BB3979">
        <w:trPr>
          <w:trHeight w:val="53"/>
        </w:trPr>
        <w:tc>
          <w:tcPr>
            <w:tcW w:w="5634" w:type="dxa"/>
            <w:shd w:val="clear" w:color="auto" w:fill="auto"/>
          </w:tcPr>
          <w:p w:rsidR="00761C9D" w:rsidRPr="00A52876" w:rsidRDefault="000E6157" w:rsidP="00A52876">
            <w:pPr>
              <w:tabs>
                <w:tab w:val="left" w:pos="0"/>
              </w:tabs>
              <w:spacing w:line="200" w:lineRule="exact"/>
              <w:jc w:val="both"/>
              <w:rPr>
                <w:rFonts w:ascii="Arial Unicode MS" w:eastAsia="Arial Unicode MS" w:hAnsi="Arial Unicode MS" w:cs="Arial Unicode MS"/>
                <w:color w:val="595959" w:themeColor="text1" w:themeTint="A6"/>
                <w:sz w:val="17"/>
                <w:szCs w:val="17"/>
                <w:rtl/>
              </w:rPr>
            </w:pPr>
            <w:r w:rsidRPr="00A52876">
              <w:rPr>
                <w:rFonts w:ascii="Arial Unicode MS" w:eastAsia="Arial Unicode MS" w:hAnsi="Arial Unicode MS" w:cs="Arial Unicode MS"/>
                <w:color w:val="595959" w:themeColor="text1" w:themeTint="A6"/>
                <w:sz w:val="17"/>
                <w:szCs w:val="17"/>
              </w:rPr>
              <w:t>If the payment herein requested is not effected and a refund is requested by the applicant, SAIB will endeavor to notify the office</w:t>
            </w:r>
            <w:r w:rsidR="00163B73" w:rsidRPr="00A52876">
              <w:rPr>
                <w:rFonts w:ascii="Arial Unicode MS" w:eastAsia="Arial Unicode MS" w:hAnsi="Arial Unicode MS" w:cs="Arial Unicode MS"/>
                <w:color w:val="595959" w:themeColor="text1" w:themeTint="A6"/>
                <w:sz w:val="17"/>
                <w:szCs w:val="17"/>
              </w:rPr>
              <w:t>,</w:t>
            </w:r>
            <w:r w:rsidRPr="00A52876">
              <w:rPr>
                <w:rFonts w:ascii="Arial Unicode MS" w:eastAsia="Arial Unicode MS" w:hAnsi="Arial Unicode MS" w:cs="Arial Unicode MS"/>
                <w:color w:val="595959" w:themeColor="text1" w:themeTint="A6"/>
                <w:sz w:val="17"/>
                <w:szCs w:val="17"/>
              </w:rPr>
              <w:t xml:space="preserve"> branch , correspondent</w:t>
            </w:r>
            <w:r w:rsidR="00163B73" w:rsidRPr="00A52876">
              <w:rPr>
                <w:rFonts w:ascii="Arial Unicode MS" w:eastAsia="Arial Unicode MS" w:hAnsi="Arial Unicode MS" w:cs="Arial Unicode MS"/>
                <w:color w:val="595959" w:themeColor="text1" w:themeTint="A6"/>
                <w:sz w:val="17"/>
                <w:szCs w:val="17"/>
              </w:rPr>
              <w:t>,</w:t>
            </w:r>
            <w:r w:rsidRPr="00A52876">
              <w:rPr>
                <w:rFonts w:ascii="Arial Unicode MS" w:eastAsia="Arial Unicode MS" w:hAnsi="Arial Unicode MS" w:cs="Arial Unicode MS"/>
                <w:color w:val="595959" w:themeColor="text1" w:themeTint="A6"/>
                <w:sz w:val="17"/>
                <w:szCs w:val="17"/>
              </w:rPr>
              <w:t xml:space="preserve"> agent or other instrumentality conc</w:t>
            </w:r>
            <w:r w:rsidR="00163B73" w:rsidRPr="00A52876">
              <w:rPr>
                <w:rFonts w:ascii="Arial Unicode MS" w:eastAsia="Arial Unicode MS" w:hAnsi="Arial Unicode MS" w:cs="Arial Unicode MS"/>
                <w:color w:val="595959" w:themeColor="text1" w:themeTint="A6"/>
                <w:sz w:val="17"/>
                <w:szCs w:val="17"/>
              </w:rPr>
              <w:t>erned to cancel the transaction.</w:t>
            </w:r>
          </w:p>
        </w:tc>
        <w:tc>
          <w:tcPr>
            <w:tcW w:w="5634" w:type="dxa"/>
            <w:shd w:val="clear" w:color="auto" w:fill="auto"/>
          </w:tcPr>
          <w:p w:rsidR="00761C9D" w:rsidRPr="00A52876" w:rsidRDefault="00CC73CF" w:rsidP="00093850">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sidRPr="00A52876">
              <w:rPr>
                <w:rFonts w:ascii="Arial Unicode MS" w:eastAsia="Arial Unicode MS" w:hAnsi="Arial Unicode MS" w:cs="Arial Unicode MS" w:hint="cs"/>
                <w:color w:val="595959" w:themeColor="text1" w:themeTint="A6"/>
                <w:sz w:val="18"/>
                <w:szCs w:val="18"/>
                <w:rtl/>
              </w:rPr>
              <w:t>إذا لم يجر الدفع كما هو متعارف عليه مصرفيا وطالبتم باسترداد المبالغ سيبذل البنك جهده لإشعار المكتب أو الفرع أو المراسل أو الوكيل أو أي وسيط</w:t>
            </w:r>
            <w:r w:rsidR="00093850" w:rsidRPr="00A52876">
              <w:rPr>
                <w:rFonts w:ascii="Arial Unicode MS" w:eastAsia="Arial Unicode MS" w:hAnsi="Arial Unicode MS" w:cs="Arial Unicode MS" w:hint="cs"/>
                <w:color w:val="595959" w:themeColor="text1" w:themeTint="A6"/>
                <w:sz w:val="18"/>
                <w:szCs w:val="18"/>
                <w:rtl/>
              </w:rPr>
              <w:t xml:space="preserve"> آخر معني بإلغاء العملية.</w:t>
            </w:r>
          </w:p>
        </w:tc>
      </w:tr>
      <w:tr w:rsidR="002A6129" w:rsidRPr="002A6129" w:rsidTr="00BB3979">
        <w:trPr>
          <w:trHeight w:val="53"/>
        </w:trPr>
        <w:tc>
          <w:tcPr>
            <w:tcW w:w="5634" w:type="dxa"/>
            <w:shd w:val="clear" w:color="auto" w:fill="auto"/>
          </w:tcPr>
          <w:p w:rsidR="00761C9D" w:rsidRPr="00A52876" w:rsidRDefault="000E6157" w:rsidP="00A52876">
            <w:pPr>
              <w:tabs>
                <w:tab w:val="left" w:pos="0"/>
              </w:tabs>
              <w:spacing w:line="200" w:lineRule="exact"/>
              <w:jc w:val="both"/>
              <w:rPr>
                <w:rFonts w:ascii="Arial Unicode MS" w:eastAsia="Arial Unicode MS" w:hAnsi="Arial Unicode MS" w:cs="Arial Unicode MS"/>
                <w:color w:val="595959" w:themeColor="text1" w:themeTint="A6"/>
                <w:sz w:val="17"/>
                <w:szCs w:val="17"/>
                <w:rtl/>
              </w:rPr>
            </w:pPr>
            <w:r w:rsidRPr="00A52876">
              <w:rPr>
                <w:rFonts w:ascii="Arial Unicode MS" w:eastAsia="Arial Unicode MS" w:hAnsi="Arial Unicode MS" w:cs="Arial Unicode MS"/>
                <w:color w:val="595959" w:themeColor="text1" w:themeTint="A6"/>
                <w:sz w:val="17"/>
                <w:szCs w:val="17"/>
              </w:rPr>
              <w:t>If this order is expressed in the currency of the country to which it was issued and the bank was able to cancel the transaction</w:t>
            </w:r>
            <w:r w:rsidR="005B3871" w:rsidRPr="00A52876">
              <w:rPr>
                <w:rFonts w:ascii="Arial Unicode MS" w:eastAsia="Arial Unicode MS" w:hAnsi="Arial Unicode MS" w:cs="Arial Unicode MS"/>
                <w:color w:val="595959" w:themeColor="text1" w:themeTint="A6"/>
                <w:sz w:val="17"/>
                <w:szCs w:val="17"/>
              </w:rPr>
              <w:t>,</w:t>
            </w:r>
            <w:r w:rsidRPr="00A52876">
              <w:rPr>
                <w:rFonts w:ascii="Arial Unicode MS" w:eastAsia="Arial Unicode MS" w:hAnsi="Arial Unicode MS" w:cs="Arial Unicode MS"/>
                <w:color w:val="595959" w:themeColor="text1" w:themeTint="A6"/>
                <w:sz w:val="17"/>
                <w:szCs w:val="17"/>
              </w:rPr>
              <w:t xml:space="preserve"> refund will be made in such currency</w:t>
            </w:r>
            <w:r w:rsidR="005B3871" w:rsidRPr="00A52876">
              <w:rPr>
                <w:rFonts w:ascii="Arial Unicode MS" w:eastAsia="Arial Unicode MS" w:hAnsi="Arial Unicode MS" w:cs="Arial Unicode MS"/>
                <w:color w:val="595959" w:themeColor="text1" w:themeTint="A6"/>
                <w:sz w:val="17"/>
                <w:szCs w:val="17"/>
              </w:rPr>
              <w:t>,</w:t>
            </w:r>
            <w:r w:rsidRPr="00A52876">
              <w:rPr>
                <w:rFonts w:ascii="Arial Unicode MS" w:eastAsia="Arial Unicode MS" w:hAnsi="Arial Unicode MS" w:cs="Arial Unicode MS"/>
                <w:color w:val="595959" w:themeColor="text1" w:themeTint="A6"/>
                <w:sz w:val="17"/>
                <w:szCs w:val="17"/>
              </w:rPr>
              <w:t xml:space="preserve"> but otherwise</w:t>
            </w:r>
            <w:r w:rsidR="005B3871" w:rsidRPr="00A52876">
              <w:rPr>
                <w:rFonts w:ascii="Arial Unicode MS" w:eastAsia="Arial Unicode MS" w:hAnsi="Arial Unicode MS" w:cs="Arial Unicode MS"/>
                <w:color w:val="595959" w:themeColor="text1" w:themeTint="A6"/>
                <w:sz w:val="17"/>
                <w:szCs w:val="17"/>
              </w:rPr>
              <w:t>,</w:t>
            </w:r>
            <w:r w:rsidRPr="00A52876">
              <w:rPr>
                <w:rFonts w:ascii="Arial Unicode MS" w:eastAsia="Arial Unicode MS" w:hAnsi="Arial Unicode MS" w:cs="Arial Unicode MS"/>
                <w:color w:val="595959" w:themeColor="text1" w:themeTint="A6"/>
                <w:sz w:val="17"/>
                <w:szCs w:val="17"/>
              </w:rPr>
              <w:t xml:space="preserve"> SAIB’s only liability shall be to make refund to you</w:t>
            </w:r>
            <w:r w:rsidR="00235C6F" w:rsidRPr="00A52876">
              <w:rPr>
                <w:rFonts w:ascii="Arial Unicode MS" w:eastAsia="Arial Unicode MS" w:hAnsi="Arial Unicode MS" w:cs="Arial Unicode MS"/>
                <w:color w:val="595959" w:themeColor="text1" w:themeTint="A6"/>
                <w:sz w:val="17"/>
                <w:szCs w:val="17"/>
              </w:rPr>
              <w:t xml:space="preserve"> </w:t>
            </w:r>
            <w:r w:rsidRPr="00A52876">
              <w:rPr>
                <w:rFonts w:ascii="Arial Unicode MS" w:eastAsia="Arial Unicode MS" w:hAnsi="Arial Unicode MS" w:cs="Arial Unicode MS"/>
                <w:color w:val="595959" w:themeColor="text1" w:themeTint="A6"/>
                <w:sz w:val="17"/>
                <w:szCs w:val="17"/>
              </w:rPr>
              <w:t xml:space="preserve">at the </w:t>
            </w:r>
            <w:r w:rsidR="00235C6F" w:rsidRPr="00A52876">
              <w:rPr>
                <w:rFonts w:ascii="Arial Unicode MS" w:eastAsia="Arial Unicode MS" w:hAnsi="Arial Unicode MS" w:cs="Arial Unicode MS"/>
                <w:color w:val="595959" w:themeColor="text1" w:themeTint="A6"/>
                <w:sz w:val="17"/>
                <w:szCs w:val="17"/>
              </w:rPr>
              <w:t>current market value of the foreign currency in the place to which this order is issued at the time such refund is made</w:t>
            </w:r>
            <w:r w:rsidR="005B3871" w:rsidRPr="00A52876">
              <w:rPr>
                <w:rFonts w:ascii="Arial Unicode MS" w:eastAsia="Arial Unicode MS" w:hAnsi="Arial Unicode MS" w:cs="Arial Unicode MS"/>
                <w:color w:val="595959" w:themeColor="text1" w:themeTint="A6"/>
                <w:sz w:val="17"/>
                <w:szCs w:val="17"/>
              </w:rPr>
              <w:t>.</w:t>
            </w:r>
            <w:r w:rsidR="00235C6F" w:rsidRPr="00A52876">
              <w:rPr>
                <w:rFonts w:ascii="Arial Unicode MS" w:eastAsia="Arial Unicode MS" w:hAnsi="Arial Unicode MS" w:cs="Arial Unicode MS"/>
                <w:color w:val="595959" w:themeColor="text1" w:themeTint="A6"/>
                <w:sz w:val="17"/>
                <w:szCs w:val="17"/>
              </w:rPr>
              <w:t xml:space="preserve"> any loss due to fluctuation in the rate of exchange or to impairment or destruction of the foreign currency in question being assumed by you provided that such refund may not be effected unless and until we are in receipt of proof satisfactory to us that the payment requested has not been made</w:t>
            </w:r>
            <w:r w:rsidR="005B3871" w:rsidRPr="00A52876">
              <w:rPr>
                <w:rFonts w:ascii="Arial Unicode MS" w:eastAsia="Arial Unicode MS" w:hAnsi="Arial Unicode MS" w:cs="Arial Unicode MS"/>
                <w:color w:val="595959" w:themeColor="text1" w:themeTint="A6"/>
                <w:sz w:val="17"/>
                <w:szCs w:val="17"/>
              </w:rPr>
              <w:t>,</w:t>
            </w:r>
            <w:r w:rsidR="00235C6F" w:rsidRPr="00A52876">
              <w:rPr>
                <w:rFonts w:ascii="Arial Unicode MS" w:eastAsia="Arial Unicode MS" w:hAnsi="Arial Unicode MS" w:cs="Arial Unicode MS"/>
                <w:color w:val="595959" w:themeColor="text1" w:themeTint="A6"/>
                <w:sz w:val="17"/>
                <w:szCs w:val="17"/>
              </w:rPr>
              <w:t xml:space="preserve"> that the order for such payment in no longer operative</w:t>
            </w:r>
            <w:r w:rsidR="005B3871" w:rsidRPr="00A52876">
              <w:rPr>
                <w:rFonts w:ascii="Arial Unicode MS" w:eastAsia="Arial Unicode MS" w:hAnsi="Arial Unicode MS" w:cs="Arial Unicode MS"/>
                <w:color w:val="595959" w:themeColor="text1" w:themeTint="A6"/>
                <w:sz w:val="17"/>
                <w:szCs w:val="17"/>
              </w:rPr>
              <w:t>,</w:t>
            </w:r>
            <w:r w:rsidR="00235C6F" w:rsidRPr="00A52876">
              <w:rPr>
                <w:rFonts w:ascii="Arial Unicode MS" w:eastAsia="Arial Unicode MS" w:hAnsi="Arial Unicode MS" w:cs="Arial Unicode MS"/>
                <w:color w:val="595959" w:themeColor="text1" w:themeTint="A6"/>
                <w:sz w:val="17"/>
                <w:szCs w:val="17"/>
              </w:rPr>
              <w:t xml:space="preserve"> that no </w:t>
            </w:r>
            <w:r w:rsidR="00DE7B80" w:rsidRPr="00A52876">
              <w:rPr>
                <w:rFonts w:ascii="Arial Unicode MS" w:eastAsia="Arial Unicode MS" w:hAnsi="Arial Unicode MS" w:cs="Arial Unicode MS"/>
                <w:color w:val="595959" w:themeColor="text1" w:themeTint="A6"/>
                <w:sz w:val="17"/>
                <w:szCs w:val="17"/>
              </w:rPr>
              <w:t>charge by virtue of such order exists or will be made against the account upon which said order is drawn</w:t>
            </w:r>
            <w:r w:rsidR="005B3871" w:rsidRPr="00A52876">
              <w:rPr>
                <w:rFonts w:ascii="Arial Unicode MS" w:eastAsia="Arial Unicode MS" w:hAnsi="Arial Unicode MS" w:cs="Arial Unicode MS"/>
                <w:color w:val="595959" w:themeColor="text1" w:themeTint="A6"/>
                <w:sz w:val="17"/>
                <w:szCs w:val="17"/>
              </w:rPr>
              <w:t>,</w:t>
            </w:r>
            <w:r w:rsidR="00DE7B80" w:rsidRPr="00A52876">
              <w:rPr>
                <w:rFonts w:ascii="Arial Unicode MS" w:eastAsia="Arial Unicode MS" w:hAnsi="Arial Unicode MS" w:cs="Arial Unicode MS"/>
                <w:color w:val="595959" w:themeColor="text1" w:themeTint="A6"/>
                <w:sz w:val="17"/>
                <w:szCs w:val="17"/>
              </w:rPr>
              <w:t xml:space="preserve"> and that any portion of said account </w:t>
            </w:r>
            <w:r w:rsidR="005B3871" w:rsidRPr="00A52876">
              <w:rPr>
                <w:rFonts w:ascii="Arial Unicode MS" w:eastAsia="Arial Unicode MS" w:hAnsi="Arial Unicode MS" w:cs="Arial Unicode MS"/>
                <w:color w:val="595959" w:themeColor="text1" w:themeTint="A6"/>
                <w:sz w:val="17"/>
                <w:szCs w:val="17"/>
              </w:rPr>
              <w:t xml:space="preserve">debited or earmarked for payment thereof is at our free disposal, or cable and other expenses in connection herewith to be borne by you, and </w:t>
            </w:r>
            <w:r w:rsidR="00DE7B80" w:rsidRPr="00A52876">
              <w:rPr>
                <w:rFonts w:ascii="Arial Unicode MS" w:eastAsia="Arial Unicode MS" w:hAnsi="Arial Unicode MS" w:cs="Arial Unicode MS"/>
                <w:color w:val="595959" w:themeColor="text1" w:themeTint="A6"/>
                <w:sz w:val="17"/>
                <w:szCs w:val="17"/>
              </w:rPr>
              <w:t>provided further that</w:t>
            </w:r>
            <w:r w:rsidR="005B3871" w:rsidRPr="00A52876">
              <w:rPr>
                <w:rFonts w:ascii="Arial Unicode MS" w:eastAsia="Arial Unicode MS" w:hAnsi="Arial Unicode MS" w:cs="Arial Unicode MS"/>
                <w:color w:val="595959" w:themeColor="text1" w:themeTint="A6"/>
                <w:sz w:val="17"/>
                <w:szCs w:val="17"/>
              </w:rPr>
              <w:t>,</w:t>
            </w:r>
            <w:r w:rsidR="00DE7B80" w:rsidRPr="00A52876">
              <w:rPr>
                <w:rFonts w:ascii="Arial Unicode MS" w:eastAsia="Arial Unicode MS" w:hAnsi="Arial Unicode MS" w:cs="Arial Unicode MS"/>
                <w:color w:val="595959" w:themeColor="text1" w:themeTint="A6"/>
                <w:sz w:val="17"/>
                <w:szCs w:val="17"/>
              </w:rPr>
              <w:t xml:space="preserve"> if at the time when such refund would otherwise be refunded hereunder there is no market in the place to which this order is issued for such foreign currency as may be called for in the order SAIB’s obligation to make refund shall not accrue unless and until such a  market exists</w:t>
            </w:r>
            <w:r w:rsidR="005B3871" w:rsidRPr="00A52876">
              <w:rPr>
                <w:rFonts w:ascii="Arial Unicode MS" w:eastAsia="Arial Unicode MS" w:hAnsi="Arial Unicode MS" w:cs="Arial Unicode MS"/>
                <w:color w:val="595959" w:themeColor="text1" w:themeTint="A6"/>
                <w:sz w:val="17"/>
                <w:szCs w:val="17"/>
              </w:rPr>
              <w:t>.</w:t>
            </w:r>
          </w:p>
        </w:tc>
        <w:tc>
          <w:tcPr>
            <w:tcW w:w="5634" w:type="dxa"/>
            <w:shd w:val="clear" w:color="auto" w:fill="auto"/>
          </w:tcPr>
          <w:p w:rsidR="00761C9D" w:rsidRPr="00A52876" w:rsidRDefault="0034079C" w:rsidP="00917038">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sidRPr="00A52876">
              <w:rPr>
                <w:rFonts w:ascii="Arial Unicode MS" w:eastAsia="Arial Unicode MS" w:hAnsi="Arial Unicode MS" w:cs="Arial Unicode MS" w:hint="cs"/>
                <w:color w:val="595959" w:themeColor="text1" w:themeTint="A6"/>
                <w:sz w:val="18"/>
                <w:szCs w:val="18"/>
                <w:rtl/>
              </w:rPr>
              <w:t xml:space="preserve">إذا تم التحويل هذا بعملة البلد الذي صدر إليه التحويل وتمكن البنك من إلغاء التحويل يتم رد المبالغ إليكم بقيمة السعر السائد بالنسبة للعملة </w:t>
            </w:r>
            <w:r w:rsidR="00EE424A" w:rsidRPr="00A52876">
              <w:rPr>
                <w:rFonts w:ascii="Arial Unicode MS" w:eastAsia="Arial Unicode MS" w:hAnsi="Arial Unicode MS" w:cs="Arial Unicode MS" w:hint="cs"/>
                <w:color w:val="595959" w:themeColor="text1" w:themeTint="A6"/>
                <w:sz w:val="18"/>
                <w:szCs w:val="18"/>
                <w:rtl/>
              </w:rPr>
              <w:t>الأجنبية</w:t>
            </w:r>
            <w:r w:rsidRPr="00A52876">
              <w:rPr>
                <w:rFonts w:ascii="Arial Unicode MS" w:eastAsia="Arial Unicode MS" w:hAnsi="Arial Unicode MS" w:cs="Arial Unicode MS" w:hint="cs"/>
                <w:color w:val="595959" w:themeColor="text1" w:themeTint="A6"/>
                <w:sz w:val="18"/>
                <w:szCs w:val="18"/>
                <w:rtl/>
              </w:rPr>
              <w:t xml:space="preserve"> في المكان الذي صدر اليه طلب التحويل هذا خلال الوقت الذي يتم فيه ذلك الرد على </w:t>
            </w:r>
            <w:r w:rsidR="00EE424A" w:rsidRPr="00A52876">
              <w:rPr>
                <w:rFonts w:ascii="Arial Unicode MS" w:eastAsia="Arial Unicode MS" w:hAnsi="Arial Unicode MS" w:cs="Arial Unicode MS" w:hint="cs"/>
                <w:color w:val="595959" w:themeColor="text1" w:themeTint="A6"/>
                <w:sz w:val="18"/>
                <w:szCs w:val="18"/>
                <w:rtl/>
              </w:rPr>
              <w:t>أنكم</w:t>
            </w:r>
            <w:r w:rsidRPr="00A52876">
              <w:rPr>
                <w:rFonts w:ascii="Arial Unicode MS" w:eastAsia="Arial Unicode MS" w:hAnsi="Arial Unicode MS" w:cs="Arial Unicode MS" w:hint="cs"/>
                <w:color w:val="595959" w:themeColor="text1" w:themeTint="A6"/>
                <w:sz w:val="18"/>
                <w:szCs w:val="18"/>
                <w:rtl/>
              </w:rPr>
              <w:t xml:space="preserve"> تتحملون أية خسائر تنتج عن تقلب في سعر الصرف أو التغيرات أو تدهور العملة </w:t>
            </w:r>
            <w:r w:rsidR="00EE424A" w:rsidRPr="00A52876">
              <w:rPr>
                <w:rFonts w:ascii="Arial Unicode MS" w:eastAsia="Arial Unicode MS" w:hAnsi="Arial Unicode MS" w:cs="Arial Unicode MS" w:hint="cs"/>
                <w:color w:val="595959" w:themeColor="text1" w:themeTint="A6"/>
                <w:sz w:val="18"/>
                <w:szCs w:val="18"/>
                <w:rtl/>
              </w:rPr>
              <w:t>الأجنبية</w:t>
            </w:r>
            <w:r w:rsidRPr="00A52876">
              <w:rPr>
                <w:rFonts w:ascii="Arial Unicode MS" w:eastAsia="Arial Unicode MS" w:hAnsi="Arial Unicode MS" w:cs="Arial Unicode MS" w:hint="cs"/>
                <w:color w:val="595959" w:themeColor="text1" w:themeTint="A6"/>
                <w:sz w:val="18"/>
                <w:szCs w:val="18"/>
                <w:rtl/>
              </w:rPr>
              <w:t xml:space="preserve"> المعنية شريطة أنه لن يكون ذلك الرد مطلوبا إلا اذا حصلنا على إثبات مقنع </w:t>
            </w:r>
            <w:r w:rsidR="00BF68F1" w:rsidRPr="00A52876">
              <w:rPr>
                <w:rFonts w:ascii="Arial Unicode MS" w:eastAsia="Arial Unicode MS" w:hAnsi="Arial Unicode MS" w:cs="Arial Unicode MS" w:hint="cs"/>
                <w:color w:val="595959" w:themeColor="text1" w:themeTint="A6"/>
                <w:sz w:val="18"/>
                <w:szCs w:val="18"/>
                <w:rtl/>
              </w:rPr>
              <w:t>لنا بعدم إتمام الدفع المطلوب وإن طلب القيام بمثل هذا الدفع لم يعد قائما وإنه ليست هناك نفقات قائمة بموجب مثل هذا الطلب</w:t>
            </w:r>
            <w:r w:rsidR="00093850" w:rsidRPr="00A52876">
              <w:rPr>
                <w:rFonts w:ascii="Arial Unicode MS" w:eastAsia="Arial Unicode MS" w:hAnsi="Arial Unicode MS" w:cs="Arial Unicode MS" w:hint="cs"/>
                <w:color w:val="595959" w:themeColor="text1" w:themeTint="A6"/>
                <w:sz w:val="18"/>
                <w:szCs w:val="18"/>
                <w:rtl/>
              </w:rPr>
              <w:t>،</w:t>
            </w:r>
            <w:r w:rsidR="00BF68F1" w:rsidRPr="00A52876">
              <w:rPr>
                <w:rFonts w:ascii="Arial Unicode MS" w:eastAsia="Arial Unicode MS" w:hAnsi="Arial Unicode MS" w:cs="Arial Unicode MS" w:hint="cs"/>
                <w:color w:val="595959" w:themeColor="text1" w:themeTint="A6"/>
                <w:sz w:val="18"/>
                <w:szCs w:val="18"/>
                <w:rtl/>
              </w:rPr>
              <w:t xml:space="preserve"> أو سيتم فرضها على الحساب الذي يحسب منه الطلب المذكور</w:t>
            </w:r>
            <w:r w:rsidR="00093850" w:rsidRPr="00A52876">
              <w:rPr>
                <w:rFonts w:ascii="Arial Unicode MS" w:eastAsia="Arial Unicode MS" w:hAnsi="Arial Unicode MS" w:cs="Arial Unicode MS" w:hint="cs"/>
                <w:color w:val="595959" w:themeColor="text1" w:themeTint="A6"/>
                <w:sz w:val="18"/>
                <w:szCs w:val="18"/>
                <w:rtl/>
              </w:rPr>
              <w:t>.</w:t>
            </w:r>
            <w:r w:rsidR="00BF68F1" w:rsidRPr="00A52876">
              <w:rPr>
                <w:rFonts w:ascii="Arial Unicode MS" w:eastAsia="Arial Unicode MS" w:hAnsi="Arial Unicode MS" w:cs="Arial Unicode MS" w:hint="cs"/>
                <w:color w:val="595959" w:themeColor="text1" w:themeTint="A6"/>
                <w:sz w:val="18"/>
                <w:szCs w:val="18"/>
                <w:rtl/>
              </w:rPr>
              <w:t xml:space="preserve"> وإن أي جزء يجري تقييده على الحساب المذكور أو يحدد لتسديده يكون تحت تصرفنا المطلق وان جميع مصروفات البرقيات والمصروفات </w:t>
            </w:r>
            <w:r w:rsidR="00EE424A" w:rsidRPr="00A52876">
              <w:rPr>
                <w:rFonts w:ascii="Arial Unicode MS" w:eastAsia="Arial Unicode MS" w:hAnsi="Arial Unicode MS" w:cs="Arial Unicode MS" w:hint="cs"/>
                <w:color w:val="595959" w:themeColor="text1" w:themeTint="A6"/>
                <w:sz w:val="18"/>
                <w:szCs w:val="18"/>
                <w:rtl/>
              </w:rPr>
              <w:t>الأخرى</w:t>
            </w:r>
            <w:r w:rsidR="00BF68F1" w:rsidRPr="00A52876">
              <w:rPr>
                <w:rFonts w:ascii="Arial Unicode MS" w:eastAsia="Arial Unicode MS" w:hAnsi="Arial Unicode MS" w:cs="Arial Unicode MS" w:hint="cs"/>
                <w:color w:val="595959" w:themeColor="text1" w:themeTint="A6"/>
                <w:sz w:val="18"/>
                <w:szCs w:val="18"/>
                <w:rtl/>
              </w:rPr>
              <w:t xml:space="preserve"> المتعلقة بطلب التحويل سوف تتحملونها وشريطة </w:t>
            </w:r>
            <w:r w:rsidR="00EE424A" w:rsidRPr="00A52876">
              <w:rPr>
                <w:rFonts w:ascii="Arial Unicode MS" w:eastAsia="Arial Unicode MS" w:hAnsi="Arial Unicode MS" w:cs="Arial Unicode MS" w:hint="cs"/>
                <w:color w:val="595959" w:themeColor="text1" w:themeTint="A6"/>
                <w:sz w:val="18"/>
                <w:szCs w:val="18"/>
                <w:rtl/>
              </w:rPr>
              <w:t>أيضا</w:t>
            </w:r>
            <w:r w:rsidR="00BF68F1" w:rsidRPr="00A52876">
              <w:rPr>
                <w:rFonts w:ascii="Arial Unicode MS" w:eastAsia="Arial Unicode MS" w:hAnsi="Arial Unicode MS" w:cs="Arial Unicode MS" w:hint="cs"/>
                <w:color w:val="595959" w:themeColor="text1" w:themeTint="A6"/>
                <w:sz w:val="18"/>
                <w:szCs w:val="18"/>
                <w:rtl/>
              </w:rPr>
              <w:t xml:space="preserve"> انه عندما </w:t>
            </w:r>
            <w:r w:rsidR="00EE424A" w:rsidRPr="00A52876">
              <w:rPr>
                <w:rFonts w:ascii="Arial Unicode MS" w:eastAsia="Arial Unicode MS" w:hAnsi="Arial Unicode MS" w:cs="Arial Unicode MS" w:hint="cs"/>
                <w:color w:val="595959" w:themeColor="text1" w:themeTint="A6"/>
                <w:sz w:val="18"/>
                <w:szCs w:val="18"/>
                <w:rtl/>
              </w:rPr>
              <w:t xml:space="preserve">يكون مثل هذا الرد مطلوبا بموجب هذا الطلب ولن تكون هناك سوق في المكان الذي جرى فيه إصدار هذا التحويل لمثل هذه العملية الأجنبية التي قد تكون مطلوبة في التحويل فان التزامنا </w:t>
            </w:r>
            <w:r w:rsidR="00093850" w:rsidRPr="00A52876">
              <w:rPr>
                <w:rFonts w:ascii="Arial Unicode MS" w:eastAsia="Arial Unicode MS" w:hAnsi="Arial Unicode MS" w:cs="Arial Unicode MS" w:hint="cs"/>
                <w:color w:val="595959" w:themeColor="text1" w:themeTint="A6"/>
                <w:sz w:val="18"/>
                <w:szCs w:val="18"/>
                <w:rtl/>
              </w:rPr>
              <w:t xml:space="preserve">بإعادة المبلغ </w:t>
            </w:r>
            <w:r w:rsidR="00EE424A" w:rsidRPr="00A52876">
              <w:rPr>
                <w:rFonts w:ascii="Arial Unicode MS" w:eastAsia="Arial Unicode MS" w:hAnsi="Arial Unicode MS" w:cs="Arial Unicode MS" w:hint="cs"/>
                <w:color w:val="595959" w:themeColor="text1" w:themeTint="A6"/>
                <w:sz w:val="18"/>
                <w:szCs w:val="18"/>
                <w:rtl/>
              </w:rPr>
              <w:t xml:space="preserve">لن يكون قائما ألا في حالة وجود مثل هذه السوق </w:t>
            </w:r>
          </w:p>
        </w:tc>
      </w:tr>
      <w:tr w:rsidR="002A6129" w:rsidRPr="002A6129" w:rsidTr="00BB3979">
        <w:trPr>
          <w:trHeight w:val="53"/>
        </w:trPr>
        <w:tc>
          <w:tcPr>
            <w:tcW w:w="5634" w:type="dxa"/>
            <w:shd w:val="clear" w:color="auto" w:fill="auto"/>
          </w:tcPr>
          <w:p w:rsidR="00761C9D" w:rsidRPr="00A52876" w:rsidRDefault="007322F8" w:rsidP="00A52876">
            <w:pPr>
              <w:tabs>
                <w:tab w:val="left" w:pos="0"/>
              </w:tabs>
              <w:spacing w:line="200" w:lineRule="exact"/>
              <w:jc w:val="both"/>
              <w:rPr>
                <w:rFonts w:ascii="Arial Unicode MS" w:eastAsia="Arial Unicode MS" w:hAnsi="Arial Unicode MS" w:cs="Arial Unicode MS"/>
                <w:color w:val="595959" w:themeColor="text1" w:themeTint="A6"/>
                <w:sz w:val="17"/>
                <w:szCs w:val="17"/>
                <w:rtl/>
              </w:rPr>
            </w:pPr>
            <w:r w:rsidRPr="00A52876">
              <w:rPr>
                <w:rFonts w:ascii="Arial Unicode MS" w:eastAsia="Arial Unicode MS" w:hAnsi="Arial Unicode MS" w:cs="Arial Unicode MS"/>
                <w:color w:val="595959" w:themeColor="text1" w:themeTint="A6"/>
                <w:sz w:val="17"/>
                <w:szCs w:val="17"/>
              </w:rPr>
              <w:t xml:space="preserve">It is understood that </w:t>
            </w:r>
            <w:r w:rsidR="00D6209D" w:rsidRPr="00A52876">
              <w:rPr>
                <w:rFonts w:ascii="Arial Unicode MS" w:eastAsia="Arial Unicode MS" w:hAnsi="Arial Unicode MS" w:cs="Arial Unicode MS"/>
                <w:color w:val="595959" w:themeColor="text1" w:themeTint="A6"/>
                <w:sz w:val="17"/>
                <w:szCs w:val="17"/>
              </w:rPr>
              <w:t>if the official check purchased is lost, stolen or destroyed</w:t>
            </w:r>
            <w:r w:rsidR="00D94086" w:rsidRPr="00A52876">
              <w:rPr>
                <w:rFonts w:ascii="Arial Unicode MS" w:eastAsia="Arial Unicode MS" w:hAnsi="Arial Unicode MS" w:cs="Arial Unicode MS"/>
                <w:color w:val="595959" w:themeColor="text1" w:themeTint="A6"/>
                <w:sz w:val="17"/>
                <w:szCs w:val="17"/>
              </w:rPr>
              <w:t>,</w:t>
            </w:r>
            <w:r w:rsidR="00D6209D" w:rsidRPr="00A52876">
              <w:rPr>
                <w:rFonts w:ascii="Arial Unicode MS" w:eastAsia="Arial Unicode MS" w:hAnsi="Arial Unicode MS" w:cs="Arial Unicode MS"/>
                <w:color w:val="595959" w:themeColor="text1" w:themeTint="A6"/>
                <w:sz w:val="17"/>
                <w:szCs w:val="17"/>
              </w:rPr>
              <w:t xml:space="preserve"> the applicant will provide SAIB with a bond of indemnity or any other document acceptable to </w:t>
            </w:r>
            <w:r w:rsidR="004B1DD5" w:rsidRPr="00A52876">
              <w:rPr>
                <w:rFonts w:ascii="Arial Unicode MS" w:eastAsia="Arial Unicode MS" w:hAnsi="Arial Unicode MS" w:cs="Arial Unicode MS"/>
                <w:color w:val="595959" w:themeColor="text1" w:themeTint="A6"/>
                <w:sz w:val="17"/>
                <w:szCs w:val="17"/>
              </w:rPr>
              <w:t>SAIB</w:t>
            </w:r>
            <w:r w:rsidR="00D94086" w:rsidRPr="00A52876">
              <w:rPr>
                <w:rFonts w:ascii="Arial Unicode MS" w:eastAsia="Arial Unicode MS" w:hAnsi="Arial Unicode MS" w:cs="Arial Unicode MS"/>
                <w:color w:val="595959" w:themeColor="text1" w:themeTint="A6"/>
                <w:sz w:val="17"/>
                <w:szCs w:val="17"/>
              </w:rPr>
              <w:t>,</w:t>
            </w:r>
            <w:r w:rsidR="004B1DD5" w:rsidRPr="00A52876">
              <w:rPr>
                <w:rFonts w:ascii="Arial Unicode MS" w:eastAsia="Arial Unicode MS" w:hAnsi="Arial Unicode MS" w:cs="Arial Unicode MS"/>
                <w:color w:val="595959" w:themeColor="text1" w:themeTint="A6"/>
                <w:sz w:val="17"/>
                <w:szCs w:val="17"/>
              </w:rPr>
              <w:t xml:space="preserve"> protecting the bank against liability with respect to the lost, stolen or destroyed check in connection with any request the applicant may make for the issuance of a replacement check or a refund of the amount of the above requested check. </w:t>
            </w:r>
          </w:p>
        </w:tc>
        <w:tc>
          <w:tcPr>
            <w:tcW w:w="5634" w:type="dxa"/>
            <w:shd w:val="clear" w:color="auto" w:fill="auto"/>
          </w:tcPr>
          <w:p w:rsidR="00761C9D" w:rsidRPr="00A52876" w:rsidRDefault="00EE424A" w:rsidP="00093850">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sidRPr="00A52876">
              <w:rPr>
                <w:rFonts w:ascii="Arial Unicode MS" w:eastAsia="Arial Unicode MS" w:hAnsi="Arial Unicode MS" w:cs="Arial Unicode MS" w:hint="cs"/>
                <w:color w:val="595959" w:themeColor="text1" w:themeTint="A6"/>
                <w:sz w:val="18"/>
                <w:szCs w:val="18"/>
                <w:rtl/>
              </w:rPr>
              <w:t xml:space="preserve">من المتفق عليه انه في حالة فقدان أو سرقة أو أتلاف الشيك المصرفي أو الشيكات الأخرى المشتراه فان مشتري الشيك سوف يقوم بتقديم تعهد بالتعويض أو أية وثيقة أخرى مقبولة لدى البنك لحمايته من أي مسؤولية تنتج عن فقدان أو سرقة أو تلف الشيك يقوم بها مشتري الشيك مقابل إصدار البنك بدلا عنه أو إعادة قيمة </w:t>
            </w:r>
            <w:proofErr w:type="gramStart"/>
            <w:r w:rsidRPr="00A52876">
              <w:rPr>
                <w:rFonts w:ascii="Arial Unicode MS" w:eastAsia="Arial Unicode MS" w:hAnsi="Arial Unicode MS" w:cs="Arial Unicode MS" w:hint="cs"/>
                <w:color w:val="595959" w:themeColor="text1" w:themeTint="A6"/>
                <w:sz w:val="18"/>
                <w:szCs w:val="18"/>
                <w:rtl/>
              </w:rPr>
              <w:t>الشيك .</w:t>
            </w:r>
            <w:proofErr w:type="gramEnd"/>
            <w:r w:rsidRPr="00A52876">
              <w:rPr>
                <w:rFonts w:ascii="Arial Unicode MS" w:eastAsia="Arial Unicode MS" w:hAnsi="Arial Unicode MS" w:cs="Arial Unicode MS" w:hint="cs"/>
                <w:color w:val="595959" w:themeColor="text1" w:themeTint="A6"/>
                <w:sz w:val="18"/>
                <w:szCs w:val="18"/>
                <w:rtl/>
              </w:rPr>
              <w:t xml:space="preserve"> </w:t>
            </w:r>
          </w:p>
        </w:tc>
      </w:tr>
      <w:tr w:rsidR="00A52876" w:rsidRPr="002A6129" w:rsidTr="00BB3979">
        <w:trPr>
          <w:trHeight w:val="53"/>
        </w:trPr>
        <w:tc>
          <w:tcPr>
            <w:tcW w:w="5634" w:type="dxa"/>
            <w:shd w:val="clear" w:color="auto" w:fill="auto"/>
          </w:tcPr>
          <w:p w:rsidR="00A52876" w:rsidRPr="00A52876" w:rsidRDefault="00A52876" w:rsidP="00A52876">
            <w:pPr>
              <w:tabs>
                <w:tab w:val="left" w:pos="0"/>
              </w:tabs>
              <w:spacing w:line="200" w:lineRule="exact"/>
              <w:jc w:val="both"/>
              <w:rPr>
                <w:rFonts w:ascii="Arial Unicode MS" w:eastAsia="Arial Unicode MS" w:hAnsi="Arial Unicode MS" w:cs="Arial Unicode MS"/>
                <w:color w:val="595959" w:themeColor="text1" w:themeTint="A6"/>
                <w:sz w:val="17"/>
                <w:szCs w:val="17"/>
              </w:rPr>
            </w:pPr>
            <w:r w:rsidRPr="00A52876">
              <w:rPr>
                <w:rFonts w:ascii="Arial Unicode MS" w:eastAsia="Arial Unicode MS" w:hAnsi="Arial Unicode MS" w:cs="Arial Unicode MS"/>
                <w:color w:val="595959" w:themeColor="text1" w:themeTint="A6"/>
                <w:sz w:val="17"/>
                <w:szCs w:val="17"/>
              </w:rPr>
              <w:t>It is understood and agreed between the Parties that any amounts due under this request are exclusive of any Value Added Tax (VAT). Hence VAT shall be added at the current applicable rate as amended from time to time, as per the VAT Rules and Regulations effective the First of January 2018.</w:t>
            </w:r>
          </w:p>
        </w:tc>
        <w:tc>
          <w:tcPr>
            <w:tcW w:w="5634" w:type="dxa"/>
            <w:shd w:val="clear" w:color="auto" w:fill="auto"/>
          </w:tcPr>
          <w:p w:rsidR="00A52876" w:rsidRPr="00A52876" w:rsidRDefault="00A52876" w:rsidP="00A52876">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sidRPr="00A52876">
              <w:rPr>
                <w:rFonts w:ascii="Arial Unicode MS" w:eastAsia="Arial Unicode MS" w:hAnsi="Arial Unicode MS" w:cs="Arial Unicode MS" w:hint="cs"/>
                <w:color w:val="595959" w:themeColor="text1" w:themeTint="A6"/>
                <w:sz w:val="18"/>
                <w:szCs w:val="18"/>
                <w:rtl/>
              </w:rPr>
              <w:t>من</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المفهوم</w:t>
            </w:r>
            <w:r w:rsidRPr="00A52876">
              <w:rPr>
                <w:rFonts w:ascii="Arial Unicode MS" w:eastAsia="Arial Unicode MS" w:hAnsi="Arial Unicode MS" w:cs="Arial Unicode MS"/>
                <w:color w:val="595959" w:themeColor="text1" w:themeTint="A6"/>
                <w:sz w:val="18"/>
                <w:szCs w:val="18"/>
                <w:rtl/>
              </w:rPr>
              <w:t xml:space="preserve"> </w:t>
            </w:r>
            <w:proofErr w:type="gramStart"/>
            <w:r w:rsidRPr="00A52876">
              <w:rPr>
                <w:rFonts w:ascii="Arial Unicode MS" w:eastAsia="Arial Unicode MS" w:hAnsi="Arial Unicode MS" w:cs="Arial Unicode MS" w:hint="cs"/>
                <w:color w:val="595959" w:themeColor="text1" w:themeTint="A6"/>
                <w:sz w:val="18"/>
                <w:szCs w:val="18"/>
                <w:rtl/>
              </w:rPr>
              <w:t>و</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المتفق</w:t>
            </w:r>
            <w:proofErr w:type="gramEnd"/>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عليه</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بين</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الأطراف</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أن</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أية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مبالغ</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مستحقة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ضمن</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هذا الطلب لا</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تتضمن</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ضريبة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القيمة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المضافة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الضريبة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ولذا</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فإن</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هذه</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الضريبة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سيتم</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إضافتها</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حسب</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النسبة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المطبقة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في</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ذلك</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الوقت</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والممكن</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تعديلها</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من</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وقت</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لآخر</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حسب</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الأنظمة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والتشريعات</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الخاصة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بضريبة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القيمة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المضافة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وذلك</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اعتباراً</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من</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الأول</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من</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يناير</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للعام</w:t>
            </w:r>
            <w:r w:rsidRPr="00A52876">
              <w:rPr>
                <w:rFonts w:ascii="Arial Unicode MS" w:eastAsia="Arial Unicode MS" w:hAnsi="Arial Unicode MS" w:cs="Arial Unicode MS"/>
                <w:color w:val="595959" w:themeColor="text1" w:themeTint="A6"/>
                <w:sz w:val="18"/>
                <w:szCs w:val="18"/>
                <w:rtl/>
              </w:rPr>
              <w:t xml:space="preserve"> 2018</w:t>
            </w:r>
            <w:r w:rsidRPr="00A52876">
              <w:rPr>
                <w:rFonts w:ascii="Arial Unicode MS" w:eastAsia="Arial Unicode MS" w:hAnsi="Arial Unicode MS" w:cs="Arial Unicode MS" w:hint="cs"/>
                <w:color w:val="595959" w:themeColor="text1" w:themeTint="A6"/>
                <w:sz w:val="18"/>
                <w:szCs w:val="18"/>
                <w:rtl/>
              </w:rPr>
              <w:t>م</w:t>
            </w:r>
            <w:r w:rsidRPr="00A52876">
              <w:rPr>
                <w:rFonts w:ascii="Arial Unicode MS" w:eastAsia="Arial Unicode MS" w:hAnsi="Arial Unicode MS" w:cs="Arial Unicode MS"/>
                <w:color w:val="595959" w:themeColor="text1" w:themeTint="A6"/>
                <w:sz w:val="18"/>
                <w:szCs w:val="18"/>
                <w:rtl/>
              </w:rPr>
              <w:t>.</w:t>
            </w:r>
          </w:p>
        </w:tc>
      </w:tr>
      <w:tr w:rsidR="002A6129" w:rsidRPr="002A6129" w:rsidTr="00BB3979">
        <w:trPr>
          <w:trHeight w:val="53"/>
        </w:trPr>
        <w:tc>
          <w:tcPr>
            <w:tcW w:w="5634" w:type="dxa"/>
            <w:shd w:val="clear" w:color="auto" w:fill="auto"/>
          </w:tcPr>
          <w:p w:rsidR="00761C9D" w:rsidRPr="00A52876" w:rsidRDefault="00B92323" w:rsidP="00A52876">
            <w:pPr>
              <w:tabs>
                <w:tab w:val="left" w:pos="0"/>
              </w:tabs>
              <w:spacing w:line="200" w:lineRule="exact"/>
              <w:jc w:val="both"/>
              <w:rPr>
                <w:rFonts w:ascii="Arial Unicode MS" w:eastAsia="Arial Unicode MS" w:hAnsi="Arial Unicode MS" w:cs="Arial Unicode MS"/>
                <w:color w:val="595959" w:themeColor="text1" w:themeTint="A6"/>
                <w:sz w:val="17"/>
                <w:szCs w:val="17"/>
              </w:rPr>
            </w:pPr>
            <w:r w:rsidRPr="00A52876">
              <w:rPr>
                <w:rFonts w:ascii="Arial Unicode MS" w:eastAsia="Arial Unicode MS" w:hAnsi="Arial Unicode MS" w:cs="Arial Unicode MS"/>
                <w:color w:val="595959" w:themeColor="text1" w:themeTint="A6"/>
                <w:sz w:val="17"/>
                <w:szCs w:val="17"/>
              </w:rPr>
              <w:t>The bank may at its own judgement hand over the draft to the customer or whoever represented the customer at the transaction initiation.</w:t>
            </w:r>
          </w:p>
        </w:tc>
        <w:tc>
          <w:tcPr>
            <w:tcW w:w="5634" w:type="dxa"/>
            <w:shd w:val="clear" w:color="auto" w:fill="auto"/>
          </w:tcPr>
          <w:p w:rsidR="00761C9D" w:rsidRPr="00A52876" w:rsidRDefault="00EE424A" w:rsidP="00093850">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sidRPr="00A52876">
              <w:rPr>
                <w:rFonts w:ascii="Arial Unicode MS" w:eastAsia="Arial Unicode MS" w:hAnsi="Arial Unicode MS" w:cs="Arial Unicode MS" w:hint="cs"/>
                <w:color w:val="595959" w:themeColor="text1" w:themeTint="A6"/>
                <w:sz w:val="18"/>
                <w:szCs w:val="18"/>
                <w:rtl/>
              </w:rPr>
              <w:t xml:space="preserve">يجوز للبنك تسليم الشيك المصرفي إلى العميل أو من يمثل العميل أثناء تنفيذ العملية </w:t>
            </w:r>
          </w:p>
        </w:tc>
      </w:tr>
    </w:tbl>
    <w:p w:rsidR="001A59B1" w:rsidRDefault="001A59B1" w:rsidP="001A59B1">
      <w:pPr>
        <w:rPr>
          <w:rFonts w:ascii="Arial Unicode MS" w:eastAsia="Arial Unicode MS" w:hAnsi="Arial Unicode MS" w:cs="Arial Unicode MS"/>
          <w:sz w:val="2"/>
          <w:szCs w:val="2"/>
        </w:rPr>
      </w:pPr>
    </w:p>
    <w:p w:rsidR="00E442E0" w:rsidRPr="001A59B1" w:rsidRDefault="00E442E0" w:rsidP="001A59B1">
      <w:pPr>
        <w:rPr>
          <w:rFonts w:ascii="Arial Unicode MS" w:eastAsia="Arial Unicode MS" w:hAnsi="Arial Unicode MS" w:cs="Arial Unicode MS"/>
          <w:sz w:val="2"/>
          <w:szCs w:val="2"/>
        </w:rPr>
      </w:pPr>
    </w:p>
    <w:sectPr w:rsidR="00E442E0" w:rsidRPr="001A59B1" w:rsidSect="00674E1D">
      <w:footerReference w:type="default" r:id="rId15"/>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56C" w:rsidRDefault="00C8556C" w:rsidP="000F1700">
      <w:pPr>
        <w:spacing w:after="0" w:line="240" w:lineRule="auto"/>
      </w:pPr>
      <w:r>
        <w:separator/>
      </w:r>
    </w:p>
  </w:endnote>
  <w:endnote w:type="continuationSeparator" w:id="0">
    <w:p w:rsidR="00C8556C" w:rsidRDefault="00C8556C"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p w:rsidR="004849B9" w:rsidRPr="007C29B5" w:rsidRDefault="004849B9" w:rsidP="001A59B1">
            <w:pPr>
              <w:pStyle w:val="Footer"/>
              <w:jc w:val="right"/>
              <w:rPr>
                <w:rFonts w:ascii="Arial Unicode MS" w:eastAsia="Arial Unicode MS" w:hAnsi="Arial Unicode MS" w:cs="Arial Unicode MS"/>
                <w:color w:val="595959" w:themeColor="text1" w:themeTint="A6"/>
                <w:sz w:val="16"/>
                <w:szCs w:val="16"/>
              </w:rPr>
            </w:pPr>
            <w:r w:rsidRPr="0092584D">
              <w:rPr>
                <w:rFonts w:ascii="Arial Unicode MS" w:eastAsia="Arial Unicode MS" w:hAnsi="Arial Unicode MS" w:cs="Arial Unicode MS"/>
                <w:color w:val="595959" w:themeColor="text1" w:themeTint="A6"/>
                <w:sz w:val="16"/>
                <w:szCs w:val="16"/>
              </w:rPr>
              <w:t>C.12.011.</w:t>
            </w:r>
            <w:r w:rsidR="00F15150">
              <w:rPr>
                <w:rFonts w:ascii="Arial Unicode MS" w:eastAsia="Arial Unicode MS" w:hAnsi="Arial Unicode MS" w:cs="Arial Unicode MS"/>
                <w:color w:val="595959" w:themeColor="text1" w:themeTint="A6"/>
                <w:sz w:val="16"/>
                <w:szCs w:val="16"/>
              </w:rPr>
              <w:t>0</w:t>
            </w:r>
            <w:r w:rsidR="001A59B1">
              <w:rPr>
                <w:rFonts w:ascii="Arial Unicode MS" w:eastAsia="Arial Unicode MS" w:hAnsi="Arial Unicode MS" w:cs="Arial Unicode MS"/>
                <w:color w:val="595959" w:themeColor="text1" w:themeTint="A6"/>
                <w:sz w:val="16"/>
                <w:szCs w:val="16"/>
              </w:rPr>
              <w:t>6</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7C3061">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7C3061">
              <w:rPr>
                <w:rFonts w:ascii="Arial Unicode MS" w:eastAsia="Arial Unicode MS" w:hAnsi="Arial Unicode MS" w:cs="Arial Unicode MS"/>
                <w:b/>
                <w:bCs/>
                <w:noProof/>
                <w:color w:val="595959" w:themeColor="text1" w:themeTint="A6"/>
                <w:sz w:val="16"/>
                <w:szCs w:val="16"/>
              </w:rPr>
              <w:t>2</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4849B9" w:rsidRDefault="00484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4487"/>
      <w:gridCol w:w="4564"/>
      <w:gridCol w:w="895"/>
    </w:tblGrid>
    <w:tr w:rsidR="00B8758E" w:rsidTr="001A59B1">
      <w:tc>
        <w:tcPr>
          <w:tcW w:w="990" w:type="dxa"/>
          <w:hideMark/>
        </w:tcPr>
        <w:p w:rsidR="00B8758E" w:rsidRDefault="00B8758E" w:rsidP="00C25C3A">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180" w:type="dxa"/>
          <w:gridSpan w:val="2"/>
          <w:tcBorders>
            <w:top w:val="nil"/>
            <w:left w:val="nil"/>
            <w:bottom w:val="dotted" w:sz="4" w:space="0" w:color="auto"/>
            <w:right w:val="nil"/>
          </w:tcBorders>
        </w:tcPr>
        <w:p w:rsidR="00B8758E" w:rsidRDefault="001A59B1" w:rsidP="001A59B1">
          <w:pPr>
            <w:tabs>
              <w:tab w:val="left" w:pos="2220"/>
            </w:tabs>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ab/>
          </w:r>
        </w:p>
      </w:tc>
      <w:tc>
        <w:tcPr>
          <w:tcW w:w="900" w:type="dxa"/>
          <w:hideMark/>
        </w:tcPr>
        <w:p w:rsidR="00B8758E" w:rsidRDefault="00B8758E" w:rsidP="00C25C3A">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r w:rsidR="001A59B1" w:rsidTr="001C446C">
      <w:tc>
        <w:tcPr>
          <w:tcW w:w="5535" w:type="dxa"/>
          <w:gridSpan w:val="2"/>
        </w:tcPr>
        <w:p w:rsidR="001A59B1" w:rsidRPr="00FF5E8B" w:rsidRDefault="001A59B1" w:rsidP="001A59B1">
          <w:pPr>
            <w:tabs>
              <w:tab w:val="left" w:pos="0"/>
              <w:tab w:val="left" w:pos="1710"/>
            </w:tabs>
            <w:spacing w:line="180" w:lineRule="exact"/>
            <w:jc w:val="both"/>
            <w:rPr>
              <w:rFonts w:ascii="Arial Unicode MS" w:eastAsia="Arial Unicode MS" w:hAnsi="Arial Unicode MS" w:cs="Arial Unicode M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Pr>
            <w:t>The Saudi Investment Bank, a Saudi Joint Stock Co., HO: Riyadh CR  </w:t>
          </w:r>
          <w:r w:rsidRPr="00FF5E8B">
            <w:rPr>
              <w:rFonts w:ascii="Arial Unicode MS" w:eastAsia="Arial Unicode MS" w:hAnsi="Arial Unicode MS" w:cs="Arial Unicode MS"/>
              <w:color w:val="595959" w:themeColor="text1" w:themeTint="A6"/>
              <w:sz w:val="14"/>
              <w:szCs w:val="14"/>
              <w:rtl/>
            </w:rPr>
            <w:t>1010011570</w:t>
          </w:r>
          <w:r w:rsidRPr="00FF5E8B">
            <w:rPr>
              <w:rFonts w:ascii="Arial Unicode MS" w:eastAsia="Arial Unicode MS" w:hAnsi="Arial Unicode MS" w:cs="Arial Unicode MS"/>
              <w:color w:val="595959" w:themeColor="text1" w:themeTint="A6"/>
              <w:sz w:val="14"/>
              <w:szCs w:val="14"/>
            </w:rPr>
            <w:t>, National Address: 8081- Sheikh Abdul Rahman bin Hassan - Al-Wizarat – Al Maather – Unit No. 2 – AR Riyadh 12622 – 3144,  subject to SAMA supervision</w:t>
          </w:r>
        </w:p>
      </w:tc>
      <w:tc>
        <w:tcPr>
          <w:tcW w:w="5535" w:type="dxa"/>
          <w:gridSpan w:val="2"/>
        </w:tcPr>
        <w:p w:rsidR="001A59B1" w:rsidRPr="00FF5E8B" w:rsidRDefault="001A59B1" w:rsidP="001A59B1">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tl/>
            </w:rPr>
            <w:t xml:space="preserve">البنك السعودي للاستثمار </w:t>
          </w:r>
          <w:r w:rsidRPr="00FF5E8B">
            <w:rPr>
              <w:rFonts w:ascii="Arial Unicode MS" w:eastAsia="Arial Unicode MS" w:hAnsi="Arial Unicode MS" w:cs="Arial Unicode MS" w:hint="cs"/>
              <w:color w:val="595959" w:themeColor="text1" w:themeTint="A6"/>
              <w:sz w:val="14"/>
              <w:szCs w:val="14"/>
              <w:rtl/>
            </w:rPr>
            <w:t>-شركة</w:t>
          </w:r>
          <w:r w:rsidRPr="00FF5E8B">
            <w:rPr>
              <w:rFonts w:ascii="Arial Unicode MS" w:eastAsia="Arial Unicode MS" w:hAnsi="Arial Unicode MS" w:cs="Arial Unicode MS"/>
              <w:color w:val="595959" w:themeColor="text1" w:themeTint="A6"/>
              <w:sz w:val="14"/>
              <w:szCs w:val="14"/>
              <w:rtl/>
            </w:rPr>
            <w:t xml:space="preserve"> مساهمة سعودية، مركزها الرئيسي: الرياض س. ت. 1010011570، العنوان الوطني: </w:t>
          </w:r>
          <w:r w:rsidRPr="00FF5E8B">
            <w:rPr>
              <w:rFonts w:ascii="Arial Unicode MS" w:eastAsia="Arial Unicode MS" w:hAnsi="Arial Unicode MS" w:cs="Arial Unicode MS"/>
              <w:color w:val="595959" w:themeColor="text1" w:themeTint="A6"/>
              <w:sz w:val="14"/>
              <w:szCs w:val="14"/>
            </w:rPr>
            <w:t>8081</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-الشيخ</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عبد الرحم</w:t>
          </w:r>
          <w:r w:rsidRPr="00FF5E8B">
            <w:rPr>
              <w:rFonts w:ascii="Arial Unicode MS" w:eastAsia="Arial Unicode MS" w:hAnsi="Arial Unicode MS" w:cs="Arial Unicode MS" w:hint="eastAsia"/>
              <w:color w:val="595959" w:themeColor="text1" w:themeTint="A6"/>
              <w:sz w:val="14"/>
              <w:szCs w:val="14"/>
              <w:rtl/>
            </w:rPr>
            <w:t>ن</w:t>
          </w:r>
          <w:r w:rsidRPr="00FF5E8B">
            <w:rPr>
              <w:rFonts w:ascii="Arial Unicode MS" w:eastAsia="Arial Unicode MS" w:hAnsi="Arial Unicode MS" w:cs="Arial Unicode MS"/>
              <w:color w:val="595959" w:themeColor="text1" w:themeTint="A6"/>
              <w:sz w:val="14"/>
              <w:szCs w:val="14"/>
              <w:rtl/>
            </w:rPr>
            <w:t xml:space="preserve"> بن حسن – الوزارات – المعذر – وحدة رقم 2 – الرياض 12622 – 3144، خاضعة لرقابة وإشراف </w:t>
          </w:r>
          <w:r w:rsidR="00EF7946">
            <w:rPr>
              <w:rFonts w:ascii="Arial Unicode MS" w:eastAsia="Arial Unicode MS" w:hAnsi="Arial Unicode MS" w:cs="Arial Unicode MS"/>
              <w:color w:val="595959" w:themeColor="text1" w:themeTint="A6"/>
              <w:sz w:val="14"/>
              <w:szCs w:val="14"/>
              <w:rtl/>
            </w:rPr>
            <w:t>البنك المركزي السعودي</w:t>
          </w:r>
        </w:p>
      </w:tc>
    </w:tr>
  </w:tbl>
  <w:p w:rsidR="00B8758E" w:rsidRPr="007C29B5" w:rsidRDefault="007C3061" w:rsidP="001A59B1">
    <w:pPr>
      <w:pStyle w:val="Footer"/>
      <w:jc w:val="right"/>
      <w:rPr>
        <w:rFonts w:ascii="Arial Unicode MS" w:eastAsia="Arial Unicode MS" w:hAnsi="Arial Unicode MS" w:cs="Arial Unicode MS"/>
        <w:color w:val="595959" w:themeColor="text1" w:themeTint="A6"/>
        <w:sz w:val="16"/>
        <w:szCs w:val="16"/>
      </w:rPr>
    </w:pPr>
    <w:sdt>
      <w:sdtPr>
        <w:rPr>
          <w:rFonts w:ascii="Arial Unicode MS" w:eastAsia="Arial Unicode MS" w:hAnsi="Arial Unicode MS" w:cs="Arial Unicode MS"/>
          <w:color w:val="595959" w:themeColor="text1" w:themeTint="A6"/>
          <w:sz w:val="16"/>
          <w:szCs w:val="16"/>
        </w:rPr>
        <w:id w:val="395094775"/>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389776896"/>
            <w:docPartObj>
              <w:docPartGallery w:val="Page Numbers (Top of Page)"/>
              <w:docPartUnique/>
            </w:docPartObj>
          </w:sdtPr>
          <w:sdtEndPr/>
          <w:sdtContent>
            <w:r w:rsidR="00B8758E" w:rsidRPr="0092584D">
              <w:rPr>
                <w:rFonts w:ascii="Arial Unicode MS" w:eastAsia="Arial Unicode MS" w:hAnsi="Arial Unicode MS" w:cs="Arial Unicode MS"/>
                <w:color w:val="595959" w:themeColor="text1" w:themeTint="A6"/>
                <w:sz w:val="16"/>
                <w:szCs w:val="16"/>
              </w:rPr>
              <w:t>C.12.011.</w:t>
            </w:r>
            <w:r w:rsidR="00B8758E">
              <w:rPr>
                <w:rFonts w:ascii="Arial Unicode MS" w:eastAsia="Arial Unicode MS" w:hAnsi="Arial Unicode MS" w:cs="Arial Unicode MS"/>
                <w:color w:val="595959" w:themeColor="text1" w:themeTint="A6"/>
                <w:sz w:val="16"/>
                <w:szCs w:val="16"/>
              </w:rPr>
              <w:t>0</w:t>
            </w:r>
            <w:r w:rsidR="001A59B1">
              <w:rPr>
                <w:rFonts w:ascii="Arial Unicode MS" w:eastAsia="Arial Unicode MS" w:hAnsi="Arial Unicode MS" w:cs="Arial Unicode MS"/>
                <w:color w:val="595959" w:themeColor="text1" w:themeTint="A6"/>
                <w:sz w:val="16"/>
                <w:szCs w:val="16"/>
              </w:rPr>
              <w:t>6</w:t>
            </w:r>
            <w:r w:rsidR="00B8758E" w:rsidRPr="007C29B5">
              <w:rPr>
                <w:rFonts w:ascii="Arial Unicode MS" w:eastAsia="Arial Unicode MS" w:hAnsi="Arial Unicode MS" w:cs="Arial Unicode MS"/>
                <w:color w:val="595959" w:themeColor="text1" w:themeTint="A6"/>
                <w:sz w:val="16"/>
                <w:szCs w:val="16"/>
              </w:rPr>
              <w:tab/>
            </w:r>
            <w:r w:rsidR="00B8758E" w:rsidRPr="007C29B5">
              <w:rPr>
                <w:rFonts w:ascii="Arial Unicode MS" w:eastAsia="Arial Unicode MS" w:hAnsi="Arial Unicode MS" w:cs="Arial Unicode MS"/>
                <w:color w:val="595959" w:themeColor="text1" w:themeTint="A6"/>
                <w:sz w:val="16"/>
                <w:szCs w:val="16"/>
              </w:rPr>
              <w:tab/>
            </w:r>
            <w:r w:rsidR="00B8758E" w:rsidRPr="007C29B5">
              <w:rPr>
                <w:rFonts w:ascii="Arial Unicode MS" w:eastAsia="Arial Unicode MS" w:hAnsi="Arial Unicode MS" w:cs="Arial Unicode MS"/>
                <w:color w:val="595959" w:themeColor="text1" w:themeTint="A6"/>
                <w:sz w:val="16"/>
                <w:szCs w:val="16"/>
              </w:rPr>
              <w:tab/>
            </w:r>
            <w:r w:rsidR="00B8758E" w:rsidRPr="007C29B5">
              <w:rPr>
                <w:rFonts w:ascii="Arial Unicode MS" w:eastAsia="Arial Unicode MS" w:hAnsi="Arial Unicode MS" w:cs="Arial Unicode MS"/>
                <w:color w:val="595959" w:themeColor="text1" w:themeTint="A6"/>
                <w:sz w:val="16"/>
                <w:szCs w:val="16"/>
              </w:rPr>
              <w:tab/>
              <w:t xml:space="preserve">   Page </w:t>
            </w:r>
            <w:r w:rsidR="00B8758E" w:rsidRPr="007C29B5">
              <w:rPr>
                <w:rFonts w:ascii="Arial Unicode MS" w:eastAsia="Arial Unicode MS" w:hAnsi="Arial Unicode MS" w:cs="Arial Unicode MS"/>
                <w:b/>
                <w:bCs/>
                <w:color w:val="595959" w:themeColor="text1" w:themeTint="A6"/>
                <w:sz w:val="16"/>
                <w:szCs w:val="16"/>
              </w:rPr>
              <w:fldChar w:fldCharType="begin"/>
            </w:r>
            <w:r w:rsidR="00B8758E" w:rsidRPr="007C29B5">
              <w:rPr>
                <w:rFonts w:ascii="Arial Unicode MS" w:eastAsia="Arial Unicode MS" w:hAnsi="Arial Unicode MS" w:cs="Arial Unicode MS"/>
                <w:b/>
                <w:bCs/>
                <w:color w:val="595959" w:themeColor="text1" w:themeTint="A6"/>
                <w:sz w:val="16"/>
                <w:szCs w:val="16"/>
              </w:rPr>
              <w:instrText xml:space="preserve"> PAGE </w:instrText>
            </w:r>
            <w:r w:rsidR="00B8758E" w:rsidRPr="007C29B5">
              <w:rPr>
                <w:rFonts w:ascii="Arial Unicode MS" w:eastAsia="Arial Unicode MS" w:hAnsi="Arial Unicode MS" w:cs="Arial Unicode MS"/>
                <w:b/>
                <w:bCs/>
                <w:color w:val="595959" w:themeColor="text1" w:themeTint="A6"/>
                <w:sz w:val="16"/>
                <w:szCs w:val="16"/>
              </w:rPr>
              <w:fldChar w:fldCharType="separate"/>
            </w:r>
            <w:r w:rsidR="00970BDB">
              <w:rPr>
                <w:rFonts w:ascii="Arial Unicode MS" w:eastAsia="Arial Unicode MS" w:hAnsi="Arial Unicode MS" w:cs="Arial Unicode MS"/>
                <w:b/>
                <w:bCs/>
                <w:noProof/>
                <w:color w:val="595959" w:themeColor="text1" w:themeTint="A6"/>
                <w:sz w:val="16"/>
                <w:szCs w:val="16"/>
              </w:rPr>
              <w:t>2</w:t>
            </w:r>
            <w:r w:rsidR="00B8758E" w:rsidRPr="007C29B5">
              <w:rPr>
                <w:rFonts w:ascii="Arial Unicode MS" w:eastAsia="Arial Unicode MS" w:hAnsi="Arial Unicode MS" w:cs="Arial Unicode MS"/>
                <w:b/>
                <w:bCs/>
                <w:color w:val="595959" w:themeColor="text1" w:themeTint="A6"/>
                <w:sz w:val="16"/>
                <w:szCs w:val="16"/>
              </w:rPr>
              <w:fldChar w:fldCharType="end"/>
            </w:r>
            <w:r w:rsidR="00B8758E" w:rsidRPr="007C29B5">
              <w:rPr>
                <w:rFonts w:ascii="Arial Unicode MS" w:eastAsia="Arial Unicode MS" w:hAnsi="Arial Unicode MS" w:cs="Arial Unicode MS"/>
                <w:color w:val="595959" w:themeColor="text1" w:themeTint="A6"/>
                <w:sz w:val="16"/>
                <w:szCs w:val="16"/>
              </w:rPr>
              <w:t xml:space="preserve"> of </w:t>
            </w:r>
            <w:r w:rsidR="00B8758E" w:rsidRPr="007C29B5">
              <w:rPr>
                <w:rFonts w:ascii="Arial Unicode MS" w:eastAsia="Arial Unicode MS" w:hAnsi="Arial Unicode MS" w:cs="Arial Unicode MS"/>
                <w:b/>
                <w:bCs/>
                <w:color w:val="595959" w:themeColor="text1" w:themeTint="A6"/>
                <w:sz w:val="16"/>
                <w:szCs w:val="16"/>
              </w:rPr>
              <w:fldChar w:fldCharType="begin"/>
            </w:r>
            <w:r w:rsidR="00B8758E" w:rsidRPr="007C29B5">
              <w:rPr>
                <w:rFonts w:ascii="Arial Unicode MS" w:eastAsia="Arial Unicode MS" w:hAnsi="Arial Unicode MS" w:cs="Arial Unicode MS"/>
                <w:b/>
                <w:bCs/>
                <w:color w:val="595959" w:themeColor="text1" w:themeTint="A6"/>
                <w:sz w:val="16"/>
                <w:szCs w:val="16"/>
              </w:rPr>
              <w:instrText xml:space="preserve"> NUMPAGES  </w:instrText>
            </w:r>
            <w:r w:rsidR="00B8758E" w:rsidRPr="007C29B5">
              <w:rPr>
                <w:rFonts w:ascii="Arial Unicode MS" w:eastAsia="Arial Unicode MS" w:hAnsi="Arial Unicode MS" w:cs="Arial Unicode MS"/>
                <w:b/>
                <w:bCs/>
                <w:color w:val="595959" w:themeColor="text1" w:themeTint="A6"/>
                <w:sz w:val="16"/>
                <w:szCs w:val="16"/>
              </w:rPr>
              <w:fldChar w:fldCharType="separate"/>
            </w:r>
            <w:r w:rsidR="00970BDB">
              <w:rPr>
                <w:rFonts w:ascii="Arial Unicode MS" w:eastAsia="Arial Unicode MS" w:hAnsi="Arial Unicode MS" w:cs="Arial Unicode MS"/>
                <w:b/>
                <w:bCs/>
                <w:noProof/>
                <w:color w:val="595959" w:themeColor="text1" w:themeTint="A6"/>
                <w:sz w:val="16"/>
                <w:szCs w:val="16"/>
              </w:rPr>
              <w:t>2</w:t>
            </w:r>
            <w:r w:rsidR="00B8758E" w:rsidRPr="007C29B5">
              <w:rPr>
                <w:rFonts w:ascii="Arial Unicode MS" w:eastAsia="Arial Unicode MS" w:hAnsi="Arial Unicode MS" w:cs="Arial Unicode MS"/>
                <w:b/>
                <w:bCs/>
                <w:color w:val="595959" w:themeColor="text1" w:themeTint="A6"/>
                <w:sz w:val="16"/>
                <w:szCs w:val="16"/>
              </w:rPr>
              <w:fldChar w:fldCharType="end"/>
            </w:r>
          </w:sdtContent>
        </w:sdt>
      </w:sdtContent>
    </w:sdt>
  </w:p>
  <w:p w:rsidR="00B8758E" w:rsidRDefault="00B87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56C" w:rsidRDefault="00C8556C" w:rsidP="000F1700">
      <w:pPr>
        <w:spacing w:after="0" w:line="240" w:lineRule="auto"/>
      </w:pPr>
      <w:r>
        <w:separator/>
      </w:r>
    </w:p>
  </w:footnote>
  <w:footnote w:type="continuationSeparator" w:id="0">
    <w:p w:rsidR="00C8556C" w:rsidRDefault="00C8556C"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4849B9" w:rsidTr="0026608E">
      <w:trPr>
        <w:trHeight w:val="184"/>
      </w:trPr>
      <w:tc>
        <w:tcPr>
          <w:tcW w:w="2775" w:type="dxa"/>
        </w:tcPr>
        <w:p w:rsidR="004849B9" w:rsidRDefault="004849B9" w:rsidP="000F1700">
          <w:pPr>
            <w:pStyle w:val="Header"/>
            <w:jc w:val="both"/>
          </w:pPr>
          <w:r>
            <w:rPr>
              <w:noProof/>
            </w:rPr>
            <w:drawing>
              <wp:inline distT="0" distB="0" distL="0" distR="0" wp14:anchorId="73792104" wp14:editId="08F47DB5">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4849B9" w:rsidRPr="00C70B9D" w:rsidRDefault="004849B9" w:rsidP="00C70B9D">
          <w:pPr>
            <w:pStyle w:val="Header"/>
            <w:spacing w:line="320" w:lineRule="exact"/>
            <w:jc w:val="right"/>
            <w:rPr>
              <w:rFonts w:ascii="Arial Unicode MS" w:eastAsia="Arial Unicode MS" w:hAnsi="Arial Unicode MS" w:cs="Arial Unicode MS"/>
              <w:b/>
              <w:bCs/>
              <w:color w:val="595959" w:themeColor="text1" w:themeTint="A6"/>
              <w:sz w:val="28"/>
              <w:szCs w:val="28"/>
              <w:rtl/>
            </w:rPr>
          </w:pPr>
          <w:r w:rsidRPr="00C70B9D">
            <w:rPr>
              <w:rFonts w:ascii="Arial Unicode MS" w:eastAsia="Arial Unicode MS" w:hAnsi="Arial Unicode MS" w:cs="Arial Unicode MS" w:hint="cs"/>
              <w:b/>
              <w:bCs/>
              <w:color w:val="595959" w:themeColor="text1" w:themeTint="A6"/>
              <w:sz w:val="28"/>
              <w:szCs w:val="28"/>
              <w:rtl/>
            </w:rPr>
            <w:t>طلب تحويل/ شيك مصرفي</w:t>
          </w:r>
        </w:p>
        <w:p w:rsidR="004849B9" w:rsidRPr="00C70B9D" w:rsidRDefault="004849B9" w:rsidP="00C70B9D">
          <w:pPr>
            <w:pStyle w:val="Header"/>
            <w:spacing w:line="320" w:lineRule="exact"/>
            <w:jc w:val="right"/>
            <w:rPr>
              <w:rFonts w:ascii="Arial Unicode MS" w:eastAsia="Arial Unicode MS" w:hAnsi="Arial Unicode MS" w:cs="Arial Unicode MS"/>
              <w:b/>
              <w:bCs/>
              <w:color w:val="595959" w:themeColor="text1" w:themeTint="A6"/>
              <w:sz w:val="28"/>
              <w:szCs w:val="28"/>
            </w:rPr>
          </w:pPr>
          <w:r w:rsidRPr="00C70B9D">
            <w:rPr>
              <w:rFonts w:ascii="Arial Unicode MS" w:eastAsia="Arial Unicode MS" w:hAnsi="Arial Unicode MS" w:cs="Arial Unicode MS"/>
              <w:b/>
              <w:bCs/>
              <w:color w:val="595959" w:themeColor="text1" w:themeTint="A6"/>
              <w:sz w:val="28"/>
              <w:szCs w:val="28"/>
            </w:rPr>
            <w:t>Transfer - Draft Application</w:t>
          </w:r>
        </w:p>
      </w:tc>
    </w:tr>
  </w:tbl>
  <w:p w:rsidR="004849B9" w:rsidRPr="000F1700" w:rsidRDefault="004849B9">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E1CE7"/>
    <w:multiLevelType w:val="hybridMultilevel"/>
    <w:tmpl w:val="6E1E0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43C30"/>
    <w:multiLevelType w:val="hybridMultilevel"/>
    <w:tmpl w:val="CF2A2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9296C"/>
    <w:multiLevelType w:val="hybridMultilevel"/>
    <w:tmpl w:val="8F7E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5460B4"/>
    <w:multiLevelType w:val="hybridMultilevel"/>
    <w:tmpl w:val="34169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Fwip8aujUkc91Bv0vGGtAMmAoZ2V6zIULj4/XymEXHKLzyBa8hv3jF8GmDFv+F6N33TsTAAj9nkvVAkFdbtwvA==" w:salt="6VqfTsmK5HSJvR+KjSF/T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227CB"/>
    <w:rsid w:val="00031FCD"/>
    <w:rsid w:val="00054FAA"/>
    <w:rsid w:val="00056F44"/>
    <w:rsid w:val="00057164"/>
    <w:rsid w:val="0007628C"/>
    <w:rsid w:val="00080EA2"/>
    <w:rsid w:val="00086CFA"/>
    <w:rsid w:val="00093850"/>
    <w:rsid w:val="000A3557"/>
    <w:rsid w:val="000A4CAF"/>
    <w:rsid w:val="000A6DCC"/>
    <w:rsid w:val="000B62AE"/>
    <w:rsid w:val="000B753A"/>
    <w:rsid w:val="000C5181"/>
    <w:rsid w:val="000C70DA"/>
    <w:rsid w:val="000E6157"/>
    <w:rsid w:val="000F1700"/>
    <w:rsid w:val="001206CB"/>
    <w:rsid w:val="001361A9"/>
    <w:rsid w:val="00151078"/>
    <w:rsid w:val="00163B73"/>
    <w:rsid w:val="00175CCE"/>
    <w:rsid w:val="001A59B1"/>
    <w:rsid w:val="001C2FEB"/>
    <w:rsid w:val="001C7CEC"/>
    <w:rsid w:val="001E385A"/>
    <w:rsid w:val="001E66A8"/>
    <w:rsid w:val="002248C4"/>
    <w:rsid w:val="00234734"/>
    <w:rsid w:val="00235C6F"/>
    <w:rsid w:val="00243A09"/>
    <w:rsid w:val="0026608E"/>
    <w:rsid w:val="002968DC"/>
    <w:rsid w:val="002A6129"/>
    <w:rsid w:val="00323473"/>
    <w:rsid w:val="0032700E"/>
    <w:rsid w:val="00330EEB"/>
    <w:rsid w:val="0034032F"/>
    <w:rsid w:val="0034079C"/>
    <w:rsid w:val="00356E61"/>
    <w:rsid w:val="00357849"/>
    <w:rsid w:val="003705A0"/>
    <w:rsid w:val="00387F1F"/>
    <w:rsid w:val="003E0CC2"/>
    <w:rsid w:val="003E5768"/>
    <w:rsid w:val="00400D49"/>
    <w:rsid w:val="00406260"/>
    <w:rsid w:val="00412B36"/>
    <w:rsid w:val="004156C3"/>
    <w:rsid w:val="0042320D"/>
    <w:rsid w:val="00434ED7"/>
    <w:rsid w:val="00440968"/>
    <w:rsid w:val="004760F4"/>
    <w:rsid w:val="00482802"/>
    <w:rsid w:val="004849B9"/>
    <w:rsid w:val="00486B1C"/>
    <w:rsid w:val="0049001B"/>
    <w:rsid w:val="00497886"/>
    <w:rsid w:val="004A1019"/>
    <w:rsid w:val="004A1538"/>
    <w:rsid w:val="004A2283"/>
    <w:rsid w:val="004A7CB8"/>
    <w:rsid w:val="004B1DD5"/>
    <w:rsid w:val="004B252E"/>
    <w:rsid w:val="004F5F41"/>
    <w:rsid w:val="0050620F"/>
    <w:rsid w:val="005168D6"/>
    <w:rsid w:val="005458FD"/>
    <w:rsid w:val="00554577"/>
    <w:rsid w:val="005572AE"/>
    <w:rsid w:val="005B3871"/>
    <w:rsid w:val="005F43A5"/>
    <w:rsid w:val="005F758A"/>
    <w:rsid w:val="0061254E"/>
    <w:rsid w:val="00612FD1"/>
    <w:rsid w:val="006205C5"/>
    <w:rsid w:val="00626690"/>
    <w:rsid w:val="00632C77"/>
    <w:rsid w:val="00640DCB"/>
    <w:rsid w:val="00657F48"/>
    <w:rsid w:val="00661951"/>
    <w:rsid w:val="00674E1D"/>
    <w:rsid w:val="006D6100"/>
    <w:rsid w:val="006D789B"/>
    <w:rsid w:val="006F0438"/>
    <w:rsid w:val="006F4EB7"/>
    <w:rsid w:val="007322F8"/>
    <w:rsid w:val="00761C9D"/>
    <w:rsid w:val="00776CF6"/>
    <w:rsid w:val="007833CA"/>
    <w:rsid w:val="007877B9"/>
    <w:rsid w:val="00791197"/>
    <w:rsid w:val="007921B6"/>
    <w:rsid w:val="007A4E32"/>
    <w:rsid w:val="007B7928"/>
    <w:rsid w:val="007C29B5"/>
    <w:rsid w:val="007C3061"/>
    <w:rsid w:val="007C48E8"/>
    <w:rsid w:val="007D01EE"/>
    <w:rsid w:val="007E5E07"/>
    <w:rsid w:val="00803F90"/>
    <w:rsid w:val="00805C43"/>
    <w:rsid w:val="00822763"/>
    <w:rsid w:val="00833D7A"/>
    <w:rsid w:val="00837057"/>
    <w:rsid w:val="0084203E"/>
    <w:rsid w:val="008518A1"/>
    <w:rsid w:val="00861D1C"/>
    <w:rsid w:val="008802B0"/>
    <w:rsid w:val="008D60D1"/>
    <w:rsid w:val="00900AE1"/>
    <w:rsid w:val="00903A20"/>
    <w:rsid w:val="00911C4E"/>
    <w:rsid w:val="009166F5"/>
    <w:rsid w:val="00917038"/>
    <w:rsid w:val="00920870"/>
    <w:rsid w:val="00924A67"/>
    <w:rsid w:val="0092584D"/>
    <w:rsid w:val="00933599"/>
    <w:rsid w:val="00937B71"/>
    <w:rsid w:val="00970BDB"/>
    <w:rsid w:val="00991189"/>
    <w:rsid w:val="009D3DCF"/>
    <w:rsid w:val="009E066F"/>
    <w:rsid w:val="00A1583A"/>
    <w:rsid w:val="00A24E70"/>
    <w:rsid w:val="00A3594A"/>
    <w:rsid w:val="00A3739E"/>
    <w:rsid w:val="00A50269"/>
    <w:rsid w:val="00A52876"/>
    <w:rsid w:val="00A54D0C"/>
    <w:rsid w:val="00A8239F"/>
    <w:rsid w:val="00AB68BE"/>
    <w:rsid w:val="00AE7961"/>
    <w:rsid w:val="00B56D58"/>
    <w:rsid w:val="00B7541E"/>
    <w:rsid w:val="00B8181A"/>
    <w:rsid w:val="00B86843"/>
    <w:rsid w:val="00B8758E"/>
    <w:rsid w:val="00B90646"/>
    <w:rsid w:val="00B92323"/>
    <w:rsid w:val="00B937AD"/>
    <w:rsid w:val="00B93FAD"/>
    <w:rsid w:val="00B97D5A"/>
    <w:rsid w:val="00BA6378"/>
    <w:rsid w:val="00BB3979"/>
    <w:rsid w:val="00BF5085"/>
    <w:rsid w:val="00BF68F1"/>
    <w:rsid w:val="00BF7E7C"/>
    <w:rsid w:val="00C07606"/>
    <w:rsid w:val="00C15085"/>
    <w:rsid w:val="00C63845"/>
    <w:rsid w:val="00C64E01"/>
    <w:rsid w:val="00C70B9D"/>
    <w:rsid w:val="00C73493"/>
    <w:rsid w:val="00C8556C"/>
    <w:rsid w:val="00C94A6A"/>
    <w:rsid w:val="00CA013A"/>
    <w:rsid w:val="00CA7697"/>
    <w:rsid w:val="00CB3AF9"/>
    <w:rsid w:val="00CC73CF"/>
    <w:rsid w:val="00CD59B4"/>
    <w:rsid w:val="00CF5800"/>
    <w:rsid w:val="00D36F63"/>
    <w:rsid w:val="00D544DD"/>
    <w:rsid w:val="00D6209D"/>
    <w:rsid w:val="00D94086"/>
    <w:rsid w:val="00D951F1"/>
    <w:rsid w:val="00D95815"/>
    <w:rsid w:val="00D95C74"/>
    <w:rsid w:val="00DC70E9"/>
    <w:rsid w:val="00DD45D7"/>
    <w:rsid w:val="00DE440D"/>
    <w:rsid w:val="00DE4A03"/>
    <w:rsid w:val="00DE7B80"/>
    <w:rsid w:val="00DF6812"/>
    <w:rsid w:val="00E21452"/>
    <w:rsid w:val="00E442E0"/>
    <w:rsid w:val="00E505E8"/>
    <w:rsid w:val="00E870B9"/>
    <w:rsid w:val="00EA27BE"/>
    <w:rsid w:val="00EB214E"/>
    <w:rsid w:val="00EC2A26"/>
    <w:rsid w:val="00EC63FC"/>
    <w:rsid w:val="00EE424A"/>
    <w:rsid w:val="00EF51F9"/>
    <w:rsid w:val="00EF7946"/>
    <w:rsid w:val="00F06A14"/>
    <w:rsid w:val="00F15150"/>
    <w:rsid w:val="00F15DDE"/>
    <w:rsid w:val="00F36AFF"/>
    <w:rsid w:val="00F45DBF"/>
    <w:rsid w:val="00F53003"/>
    <w:rsid w:val="00F759D3"/>
    <w:rsid w:val="00FA0D78"/>
    <w:rsid w:val="00FA63A8"/>
    <w:rsid w:val="00FC5AC8"/>
    <w:rsid w:val="00FF7F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881195F-E0A8-463C-91C0-C157B1D7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968364810">
      <w:bodyDiv w:val="1"/>
      <w:marLeft w:val="0"/>
      <w:marRight w:val="0"/>
      <w:marTop w:val="0"/>
      <w:marBottom w:val="0"/>
      <w:divBdr>
        <w:top w:val="none" w:sz="0" w:space="0" w:color="auto"/>
        <w:left w:val="none" w:sz="0" w:space="0" w:color="auto"/>
        <w:bottom w:val="none" w:sz="0" w:space="0" w:color="auto"/>
        <w:right w:val="none" w:sz="0" w:space="0" w:color="auto"/>
      </w:divBdr>
    </w:div>
    <w:div w:id="985086195">
      <w:bodyDiv w:val="1"/>
      <w:marLeft w:val="0"/>
      <w:marRight w:val="0"/>
      <w:marTop w:val="0"/>
      <w:marBottom w:val="0"/>
      <w:divBdr>
        <w:top w:val="none" w:sz="0" w:space="0" w:color="auto"/>
        <w:left w:val="none" w:sz="0" w:space="0" w:color="auto"/>
        <w:bottom w:val="none" w:sz="0" w:space="0" w:color="auto"/>
        <w:right w:val="none" w:sz="0" w:space="0" w:color="auto"/>
      </w:divBdr>
    </w:div>
    <w:div w:id="1043365169">
      <w:bodyDiv w:val="1"/>
      <w:marLeft w:val="0"/>
      <w:marRight w:val="0"/>
      <w:marTop w:val="0"/>
      <w:marBottom w:val="0"/>
      <w:divBdr>
        <w:top w:val="none" w:sz="0" w:space="0" w:color="auto"/>
        <w:left w:val="none" w:sz="0" w:space="0" w:color="auto"/>
        <w:bottom w:val="none" w:sz="0" w:space="0" w:color="auto"/>
        <w:right w:val="none" w:sz="0" w:space="0" w:color="auto"/>
      </w:divBdr>
    </w:div>
    <w:div w:id="1046829519">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5305DF24BF40559717815489DFC000"/>
        <w:category>
          <w:name w:val="General"/>
          <w:gallery w:val="placeholder"/>
        </w:category>
        <w:types>
          <w:type w:val="bbPlcHdr"/>
        </w:types>
        <w:behaviors>
          <w:behavior w:val="content"/>
        </w:behaviors>
        <w:guid w:val="{0A4B6A7D-94BA-4350-A54D-5A99A03519B9}"/>
      </w:docPartPr>
      <w:docPartBody>
        <w:p w:rsidR="00594918" w:rsidRDefault="00594918" w:rsidP="00594918">
          <w:pPr>
            <w:pStyle w:val="8D5305DF24BF40559717815489DFC000"/>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17709B"/>
    <w:rsid w:val="002379BA"/>
    <w:rsid w:val="00270CDE"/>
    <w:rsid w:val="002C1916"/>
    <w:rsid w:val="003329F0"/>
    <w:rsid w:val="003A113B"/>
    <w:rsid w:val="003C05CC"/>
    <w:rsid w:val="00467B3B"/>
    <w:rsid w:val="004828FB"/>
    <w:rsid w:val="004D5849"/>
    <w:rsid w:val="005406B2"/>
    <w:rsid w:val="00594918"/>
    <w:rsid w:val="00614B13"/>
    <w:rsid w:val="007C0826"/>
    <w:rsid w:val="007F62F6"/>
    <w:rsid w:val="008346D6"/>
    <w:rsid w:val="0085783C"/>
    <w:rsid w:val="008D09D9"/>
    <w:rsid w:val="009170EA"/>
    <w:rsid w:val="009559FF"/>
    <w:rsid w:val="00A15FF2"/>
    <w:rsid w:val="00A80249"/>
    <w:rsid w:val="00AC1D1C"/>
    <w:rsid w:val="00B30C92"/>
    <w:rsid w:val="00B6660D"/>
    <w:rsid w:val="00D412AF"/>
    <w:rsid w:val="00D63535"/>
    <w:rsid w:val="00DE674F"/>
    <w:rsid w:val="00E1497B"/>
    <w:rsid w:val="00EA68B2"/>
    <w:rsid w:val="00FC6EC0"/>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5783C"/>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40A85EE89348473C9A725389600F7BEE">
    <w:name w:val="40A85EE89348473C9A725389600F7BEE"/>
    <w:rsid w:val="00594918"/>
  </w:style>
  <w:style w:type="paragraph" w:customStyle="1" w:styleId="8D5305DF24BF40559717815489DFC000">
    <w:name w:val="8D5305DF24BF40559717815489DFC000"/>
    <w:rsid w:val="00594918"/>
  </w:style>
  <w:style w:type="paragraph" w:customStyle="1" w:styleId="0D528B0C53614339A8A35DA0FDA4D911">
    <w:name w:val="0D528B0C53614339A8A35DA0FDA4D911"/>
    <w:rsid w:val="00594918"/>
  </w:style>
  <w:style w:type="paragraph" w:customStyle="1" w:styleId="F00711F33FAD420E97ACFD2C8DF80A96">
    <w:name w:val="F00711F33FAD420E97ACFD2C8DF80A96"/>
    <w:rsid w:val="00594918"/>
  </w:style>
  <w:style w:type="paragraph" w:customStyle="1" w:styleId="099CF4BDD1214FC2ACFB51034884B3A4">
    <w:name w:val="099CF4BDD1214FC2ACFB51034884B3A4"/>
    <w:rsid w:val="00594918"/>
  </w:style>
  <w:style w:type="paragraph" w:customStyle="1" w:styleId="17ECD6814F684889A7265C0A9C689329">
    <w:name w:val="17ECD6814F684889A7265C0A9C689329"/>
    <w:rsid w:val="00594918"/>
  </w:style>
  <w:style w:type="paragraph" w:customStyle="1" w:styleId="9FE5C7437E264AAC8D4DF61450A30EFF">
    <w:name w:val="9FE5C7437E264AAC8D4DF61450A30EFF"/>
    <w:rsid w:val="00594918"/>
  </w:style>
  <w:style w:type="paragraph" w:customStyle="1" w:styleId="213AFC630244452EBFE1C6C66CD8056C">
    <w:name w:val="213AFC630244452EBFE1C6C66CD8056C"/>
    <w:rsid w:val="00594918"/>
  </w:style>
  <w:style w:type="paragraph" w:customStyle="1" w:styleId="DDB69C165FF34AA9AE8A11F631E7E622">
    <w:name w:val="DDB69C165FF34AA9AE8A11F631E7E622"/>
    <w:rsid w:val="00594918"/>
  </w:style>
  <w:style w:type="paragraph" w:customStyle="1" w:styleId="13DE2454B8A74F878FABAB3C1E785E7D">
    <w:name w:val="13DE2454B8A74F878FABAB3C1E785E7D"/>
    <w:rsid w:val="00594918"/>
  </w:style>
  <w:style w:type="paragraph" w:customStyle="1" w:styleId="D63F177CF7904D4FAB9332B4423408C5">
    <w:name w:val="D63F177CF7904D4FAB9332B4423408C5"/>
    <w:rsid w:val="00594918"/>
  </w:style>
  <w:style w:type="paragraph" w:customStyle="1" w:styleId="CC1F665B879F4602971F4AD47F8D56C3">
    <w:name w:val="CC1F665B879F4602971F4AD47F8D56C3"/>
    <w:rsid w:val="00594918"/>
  </w:style>
  <w:style w:type="paragraph" w:customStyle="1" w:styleId="E77609E9EE454945ADE2D6DFE0D18607">
    <w:name w:val="E77609E9EE454945ADE2D6DFE0D18607"/>
    <w:rsid w:val="00594918"/>
  </w:style>
  <w:style w:type="paragraph" w:customStyle="1" w:styleId="16F269E61E944D368C36E5DBC3FA5CCC">
    <w:name w:val="16F269E61E944D368C36E5DBC3FA5CCC"/>
    <w:rsid w:val="00857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YjI0OWFsYWI8L1VzZXJOYW1lPjxEYXRlVGltZT4xMi8yOC8yMDIwIDY6MjE6NTMgQU08L0RhdGVUaW1lPjxMYWJlbFN0cmluZz5HRU5FUkFMIEJVU0lORVNTPC9MYWJlbFN0cmluZz48L2l0ZW0+PC9sYWJlbEhpc3Rvcnk+</Value>
</WrappedLabelHistory>
</file>

<file path=customXml/item5.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355E9-470D-444B-9135-9FCE392C9F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6BDECA-827A-43F5-8E7A-DCD81DA5FBF6}">
  <ds:schemaRefs>
    <ds:schemaRef ds:uri="http://schemas.microsoft.com/sharepoint/v3/contenttype/forms"/>
  </ds:schemaRefs>
</ds:datastoreItem>
</file>

<file path=customXml/itemProps3.xml><?xml version="1.0" encoding="utf-8"?>
<ds:datastoreItem xmlns:ds="http://schemas.openxmlformats.org/officeDocument/2006/customXml" ds:itemID="{28B7A0A2-B18E-450C-AF9E-03673A0B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D4666E0-C276-4EFF-BD90-8D17D889D7CE}">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4B1345D4-1138-4B41-BE10-594E6D54EFCC}">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DF279279-0CCE-41BE-A178-A07092CFE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Abdulrahman Alharbi</cp:lastModifiedBy>
  <cp:revision>9</cp:revision>
  <cp:lastPrinted>2017-02-28T04:51:00Z</cp:lastPrinted>
  <dcterms:created xsi:type="dcterms:W3CDTF">2019-09-09T11:01:00Z</dcterms:created>
  <dcterms:modified xsi:type="dcterms:W3CDTF">2020-12-28T06:22:00Z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625b0c4b-92a5-4678-80dd-c94db264decb</vt:lpwstr>
  </property>
  <property fmtid="{D5CDD505-2E9C-101B-9397-08002B2CF9AE}" pid="3" name="bjSaver">
    <vt:lpwstr>7YJ3NBkE8MX51bMbeA7y3/GiRhIl+gMO</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ContentTypeId">
    <vt:lpwstr>0x0101006D9437B865E7D1459343169CCFF62E89</vt:lpwstr>
  </property>
  <property fmtid="{D5CDD505-2E9C-101B-9397-08002B2CF9AE}" pid="7"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8" name="bjDocumentLabelXML-0">
    <vt:lpwstr>ames.com/2008/01/sie/internal/label"&gt;&lt;element uid="e8a3481d-a4a2-4312-a7f7-6bd0f7e5baf4" value="" /&gt;&lt;/sisl&gt;</vt:lpwstr>
  </property>
  <property fmtid="{D5CDD505-2E9C-101B-9397-08002B2CF9AE}" pid="9" name="bjLabelHistoryID">
    <vt:lpwstr>{1D4666E0-C276-4EFF-BD90-8D17D889D7CE}</vt:lpwstr>
  </property>
  <property fmtid="{D5CDD505-2E9C-101B-9397-08002B2CF9AE}" pid="10" name="User and Date">
    <vt:lpwstr>GENERAL BUSINESS_x000d_
b249alab - 12/28/2020 9:22:50 AM</vt:lpwstr>
  </property>
</Properties>
</file>